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3E" w:rsidRDefault="00621B3E" w:rsidP="00866F95">
      <w:pPr>
        <w:pStyle w:val="a6"/>
        <w:tabs>
          <w:tab w:val="left" w:pos="7553"/>
        </w:tabs>
        <w:rPr>
          <w:sz w:val="24"/>
          <w:szCs w:val="24"/>
        </w:rPr>
      </w:pPr>
      <w:bookmarkStart w:id="0" w:name="_GoBack"/>
      <w:r w:rsidRPr="00621B3E">
        <w:rPr>
          <w:noProof/>
          <w:sz w:val="24"/>
          <w:szCs w:val="24"/>
          <w:lang w:eastAsia="ru-RU"/>
        </w:rPr>
        <w:drawing>
          <wp:inline distT="0" distB="0" distL="0" distR="0">
            <wp:extent cx="9130403" cy="5802761"/>
            <wp:effectExtent l="6350" t="0" r="1270" b="1270"/>
            <wp:docPr id="1" name="Рисунок 1" descr="C:\Users\Администратор\Desktop\Рабочие прогр.2017 год\IMG_8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Рабочие прогр.2017 год\IMG_83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9143669" cy="5811192"/>
                    </a:xfrm>
                    <a:prstGeom prst="rect">
                      <a:avLst/>
                    </a:prstGeom>
                    <a:noFill/>
                    <a:ln>
                      <a:noFill/>
                    </a:ln>
                  </pic:spPr>
                </pic:pic>
              </a:graphicData>
            </a:graphic>
          </wp:inline>
        </w:drawing>
      </w:r>
      <w:bookmarkEnd w:id="0"/>
    </w:p>
    <w:p w:rsidR="00866F95" w:rsidRPr="009A470F" w:rsidRDefault="00866F95" w:rsidP="00866F95">
      <w:pPr>
        <w:pStyle w:val="a6"/>
        <w:tabs>
          <w:tab w:val="left" w:pos="7553"/>
        </w:tabs>
        <w:rPr>
          <w:sz w:val="24"/>
          <w:szCs w:val="24"/>
        </w:rPr>
      </w:pPr>
      <w:r>
        <w:rPr>
          <w:sz w:val="24"/>
          <w:szCs w:val="24"/>
        </w:rPr>
        <w:lastRenderedPageBreak/>
        <w:t xml:space="preserve">Принято                                                                                        </w:t>
      </w:r>
      <w:r w:rsidRPr="009A470F">
        <w:rPr>
          <w:sz w:val="24"/>
          <w:szCs w:val="24"/>
        </w:rPr>
        <w:t>Утверждаю</w:t>
      </w:r>
    </w:p>
    <w:p w:rsidR="00866F95" w:rsidRPr="009A470F" w:rsidRDefault="00866F95" w:rsidP="00866F95">
      <w:pPr>
        <w:pStyle w:val="a6"/>
        <w:tabs>
          <w:tab w:val="left" w:pos="7553"/>
        </w:tabs>
        <w:rPr>
          <w:sz w:val="24"/>
          <w:szCs w:val="24"/>
        </w:rPr>
      </w:pPr>
      <w:r>
        <w:rPr>
          <w:sz w:val="24"/>
          <w:szCs w:val="24"/>
        </w:rPr>
        <w:t xml:space="preserve">На заседании                                                                                 </w:t>
      </w:r>
      <w:r w:rsidRPr="009A470F">
        <w:rPr>
          <w:sz w:val="24"/>
          <w:szCs w:val="24"/>
        </w:rPr>
        <w:t>Заведующая ДОУ №64</w:t>
      </w:r>
    </w:p>
    <w:p w:rsidR="00866F95" w:rsidRPr="009A470F" w:rsidRDefault="00866F95" w:rsidP="00866F95">
      <w:pPr>
        <w:pStyle w:val="a6"/>
        <w:tabs>
          <w:tab w:val="left" w:pos="7553"/>
        </w:tabs>
        <w:rPr>
          <w:sz w:val="24"/>
          <w:szCs w:val="24"/>
        </w:rPr>
      </w:pPr>
      <w:r>
        <w:rPr>
          <w:sz w:val="24"/>
          <w:szCs w:val="24"/>
        </w:rPr>
        <w:t xml:space="preserve">Педагогического совета                                                               </w:t>
      </w:r>
      <w:r w:rsidRPr="009A470F">
        <w:rPr>
          <w:sz w:val="24"/>
          <w:szCs w:val="24"/>
        </w:rPr>
        <w:t>_______________</w:t>
      </w:r>
      <w:r>
        <w:rPr>
          <w:sz w:val="24"/>
          <w:szCs w:val="24"/>
        </w:rPr>
        <w:t xml:space="preserve"> </w:t>
      </w:r>
    </w:p>
    <w:p w:rsidR="00866F95" w:rsidRPr="009A470F" w:rsidRDefault="00866F95" w:rsidP="00866F95">
      <w:pPr>
        <w:pStyle w:val="a6"/>
        <w:tabs>
          <w:tab w:val="left" w:pos="7553"/>
        </w:tabs>
        <w:rPr>
          <w:sz w:val="24"/>
          <w:szCs w:val="24"/>
        </w:rPr>
      </w:pPr>
      <w:r>
        <w:rPr>
          <w:sz w:val="24"/>
          <w:szCs w:val="24"/>
        </w:rPr>
        <w:t xml:space="preserve">Протокол от_____________                                                         </w:t>
      </w:r>
      <w:r w:rsidRPr="009A470F">
        <w:rPr>
          <w:sz w:val="24"/>
          <w:szCs w:val="24"/>
        </w:rPr>
        <w:t>Приказ от___________</w:t>
      </w:r>
    </w:p>
    <w:p w:rsidR="00DC076E" w:rsidRDefault="00866F95" w:rsidP="00DC076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C076E" w:rsidRPr="0090252D" w:rsidRDefault="00DC076E" w:rsidP="00DC076E">
      <w:pPr>
        <w:rPr>
          <w:rFonts w:ascii="Times New Roman" w:hAnsi="Times New Roman" w:cs="Times New Roman"/>
          <w:sz w:val="28"/>
          <w:szCs w:val="28"/>
        </w:rPr>
      </w:pPr>
    </w:p>
    <w:p w:rsidR="00DC076E" w:rsidRPr="0090252D" w:rsidRDefault="00DC076E" w:rsidP="00DC076E">
      <w:pPr>
        <w:rPr>
          <w:rFonts w:ascii="Times New Roman" w:hAnsi="Times New Roman" w:cs="Times New Roman"/>
          <w:sz w:val="28"/>
          <w:szCs w:val="28"/>
        </w:rPr>
      </w:pPr>
    </w:p>
    <w:p w:rsidR="00DC076E" w:rsidRPr="0090252D" w:rsidRDefault="00DC076E" w:rsidP="00DC076E">
      <w:pPr>
        <w:rPr>
          <w:rFonts w:ascii="Times New Roman" w:hAnsi="Times New Roman" w:cs="Times New Roman"/>
          <w:sz w:val="28"/>
          <w:szCs w:val="28"/>
        </w:rPr>
      </w:pPr>
    </w:p>
    <w:p w:rsidR="00DC076E" w:rsidRPr="0090252D" w:rsidRDefault="00DC076E" w:rsidP="00DC076E">
      <w:pPr>
        <w:rPr>
          <w:rFonts w:ascii="Times New Roman" w:hAnsi="Times New Roman" w:cs="Times New Roman"/>
          <w:sz w:val="28"/>
          <w:szCs w:val="28"/>
        </w:rPr>
      </w:pPr>
    </w:p>
    <w:p w:rsidR="00DC076E" w:rsidRPr="0090252D" w:rsidRDefault="00DC076E" w:rsidP="00DC076E">
      <w:pPr>
        <w:rPr>
          <w:rFonts w:ascii="Times New Roman" w:hAnsi="Times New Roman" w:cs="Times New Roman"/>
          <w:sz w:val="28"/>
          <w:szCs w:val="28"/>
        </w:rPr>
      </w:pPr>
    </w:p>
    <w:p w:rsidR="00DC076E" w:rsidRDefault="00DC076E" w:rsidP="00DC076E">
      <w:pPr>
        <w:rPr>
          <w:rFonts w:ascii="Times New Roman" w:hAnsi="Times New Roman" w:cs="Times New Roman"/>
          <w:sz w:val="28"/>
          <w:szCs w:val="28"/>
        </w:rPr>
      </w:pPr>
    </w:p>
    <w:p w:rsidR="00DC076E" w:rsidRDefault="00DC076E" w:rsidP="00DC076E">
      <w:pPr>
        <w:tabs>
          <w:tab w:val="left" w:pos="4410"/>
        </w:tabs>
        <w:spacing w:after="0" w:line="240" w:lineRule="auto"/>
        <w:jc w:val="center"/>
        <w:rPr>
          <w:rFonts w:ascii="Times New Roman" w:hAnsi="Times New Roman" w:cs="Times New Roman"/>
          <w:sz w:val="48"/>
          <w:szCs w:val="48"/>
        </w:rPr>
      </w:pPr>
    </w:p>
    <w:p w:rsidR="00DC076E" w:rsidRDefault="00DC076E" w:rsidP="00DC076E">
      <w:pPr>
        <w:tabs>
          <w:tab w:val="left" w:pos="4410"/>
        </w:tabs>
        <w:spacing w:after="0" w:line="240" w:lineRule="auto"/>
        <w:jc w:val="center"/>
        <w:rPr>
          <w:rFonts w:ascii="Times New Roman" w:hAnsi="Times New Roman" w:cs="Times New Roman"/>
          <w:sz w:val="48"/>
          <w:szCs w:val="48"/>
        </w:rPr>
      </w:pPr>
    </w:p>
    <w:p w:rsidR="00DC076E" w:rsidRPr="0090252D" w:rsidRDefault="00DC076E" w:rsidP="00DC076E">
      <w:pPr>
        <w:tabs>
          <w:tab w:val="left" w:pos="4410"/>
        </w:tabs>
        <w:spacing w:after="0" w:line="240" w:lineRule="auto"/>
        <w:jc w:val="center"/>
        <w:rPr>
          <w:rFonts w:ascii="Times New Roman" w:hAnsi="Times New Roman" w:cs="Times New Roman"/>
          <w:b/>
          <w:sz w:val="56"/>
          <w:szCs w:val="56"/>
          <w:u w:val="single"/>
        </w:rPr>
      </w:pPr>
      <w:r w:rsidRPr="0090252D">
        <w:rPr>
          <w:rFonts w:ascii="Times New Roman" w:hAnsi="Times New Roman" w:cs="Times New Roman"/>
          <w:b/>
          <w:sz w:val="56"/>
          <w:szCs w:val="56"/>
          <w:u w:val="single"/>
        </w:rPr>
        <w:t>Рабочая программа</w:t>
      </w:r>
    </w:p>
    <w:p w:rsidR="00DC076E" w:rsidRDefault="00DC076E" w:rsidP="00DC076E">
      <w:pPr>
        <w:tabs>
          <w:tab w:val="left" w:pos="4410"/>
        </w:tabs>
        <w:spacing w:after="0" w:line="240" w:lineRule="auto"/>
        <w:jc w:val="center"/>
        <w:rPr>
          <w:rFonts w:ascii="Times New Roman" w:hAnsi="Times New Roman" w:cs="Times New Roman"/>
          <w:sz w:val="48"/>
          <w:szCs w:val="48"/>
        </w:rPr>
      </w:pPr>
    </w:p>
    <w:p w:rsidR="00DC076E" w:rsidRDefault="00DC076E" w:rsidP="00DC076E">
      <w:pPr>
        <w:tabs>
          <w:tab w:val="left" w:pos="4410"/>
        </w:tabs>
        <w:spacing w:after="0" w:line="240" w:lineRule="auto"/>
        <w:jc w:val="center"/>
        <w:rPr>
          <w:rFonts w:ascii="Times New Roman" w:hAnsi="Times New Roman" w:cs="Times New Roman"/>
          <w:sz w:val="48"/>
          <w:szCs w:val="48"/>
        </w:rPr>
      </w:pPr>
      <w:r>
        <w:rPr>
          <w:rFonts w:ascii="Times New Roman" w:hAnsi="Times New Roman" w:cs="Times New Roman"/>
          <w:sz w:val="48"/>
          <w:szCs w:val="48"/>
        </w:rPr>
        <w:t>образова</w:t>
      </w:r>
      <w:r w:rsidRPr="0090252D">
        <w:rPr>
          <w:rFonts w:ascii="Times New Roman" w:hAnsi="Times New Roman" w:cs="Times New Roman"/>
          <w:sz w:val="48"/>
          <w:szCs w:val="48"/>
        </w:rPr>
        <w:t xml:space="preserve">тельная область  </w:t>
      </w:r>
    </w:p>
    <w:p w:rsidR="00DC076E" w:rsidRPr="0090252D" w:rsidRDefault="00DC076E" w:rsidP="00DC076E">
      <w:pPr>
        <w:tabs>
          <w:tab w:val="left" w:pos="4410"/>
        </w:tabs>
        <w:spacing w:after="0" w:line="240" w:lineRule="auto"/>
        <w:jc w:val="center"/>
        <w:rPr>
          <w:rFonts w:ascii="Times New Roman" w:hAnsi="Times New Roman" w:cs="Times New Roman"/>
          <w:sz w:val="48"/>
          <w:szCs w:val="48"/>
        </w:rPr>
      </w:pPr>
      <w:r w:rsidRPr="0090252D">
        <w:rPr>
          <w:rFonts w:ascii="Times New Roman" w:hAnsi="Times New Roman" w:cs="Times New Roman"/>
          <w:sz w:val="48"/>
          <w:szCs w:val="48"/>
        </w:rPr>
        <w:t>«</w:t>
      </w:r>
      <w:r>
        <w:rPr>
          <w:rFonts w:ascii="Times New Roman" w:hAnsi="Times New Roman" w:cs="Times New Roman"/>
          <w:sz w:val="48"/>
          <w:szCs w:val="48"/>
        </w:rPr>
        <w:t>Речевое</w:t>
      </w:r>
      <w:r w:rsidRPr="0090252D">
        <w:rPr>
          <w:rFonts w:ascii="Times New Roman" w:hAnsi="Times New Roman" w:cs="Times New Roman"/>
          <w:sz w:val="48"/>
          <w:szCs w:val="48"/>
        </w:rPr>
        <w:t xml:space="preserve"> развитие»</w:t>
      </w:r>
    </w:p>
    <w:p w:rsidR="00DC076E" w:rsidRPr="00775B50"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866F95"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r w:rsidRPr="00ED5BCC">
        <w:rPr>
          <w:rFonts w:ascii="Times New Roman" w:hAnsi="Times New Roman" w:cs="Times New Roman"/>
          <w:b/>
          <w:bCs/>
          <w:sz w:val="24"/>
          <w:szCs w:val="24"/>
          <w:lang w:val="en-US"/>
        </w:rPr>
        <w:t>I</w:t>
      </w:r>
      <w:r w:rsidRPr="00ED5BCC">
        <w:rPr>
          <w:rFonts w:ascii="Times New Roman" w:hAnsi="Times New Roman" w:cs="Times New Roman"/>
          <w:b/>
          <w:bCs/>
          <w:sz w:val="24"/>
          <w:szCs w:val="24"/>
        </w:rPr>
        <w:t>. Целевой раздел</w:t>
      </w:r>
    </w:p>
    <w:p w:rsidR="00DC076E" w:rsidRPr="00ED5BCC" w:rsidRDefault="00DC076E" w:rsidP="00DC076E">
      <w:pPr>
        <w:pStyle w:val="a4"/>
        <w:numPr>
          <w:ilvl w:val="1"/>
          <w:numId w:val="16"/>
        </w:numPr>
        <w:spacing w:after="0" w:line="240" w:lineRule="auto"/>
        <w:rPr>
          <w:rFonts w:ascii="Times New Roman" w:hAnsi="Times New Roman" w:cs="Times New Roman"/>
          <w:bCs/>
          <w:sz w:val="24"/>
          <w:szCs w:val="24"/>
        </w:rPr>
      </w:pPr>
      <w:r w:rsidRPr="00ED5BCC">
        <w:rPr>
          <w:rFonts w:ascii="Times New Roman" w:hAnsi="Times New Roman" w:cs="Times New Roman"/>
          <w:bCs/>
          <w:iCs/>
          <w:sz w:val="24"/>
          <w:szCs w:val="24"/>
        </w:rPr>
        <w:t>Пояснительная записка</w:t>
      </w:r>
      <w:r>
        <w:rPr>
          <w:rFonts w:ascii="Times New Roman" w:hAnsi="Times New Roman" w:cs="Times New Roman"/>
          <w:bCs/>
          <w:iCs/>
          <w:sz w:val="24"/>
          <w:szCs w:val="24"/>
        </w:rPr>
        <w:t>………………………………………………………………</w:t>
      </w:r>
    </w:p>
    <w:p w:rsidR="00DC076E" w:rsidRPr="00596FC8" w:rsidRDefault="00DC076E" w:rsidP="00DC076E">
      <w:pPr>
        <w:pStyle w:val="a4"/>
        <w:numPr>
          <w:ilvl w:val="2"/>
          <w:numId w:val="16"/>
        </w:numPr>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Нормативно-правовая база</w:t>
      </w:r>
      <w:r>
        <w:rPr>
          <w:rFonts w:ascii="Times New Roman" w:hAnsi="Times New Roman" w:cs="Times New Roman"/>
          <w:bCs/>
          <w:sz w:val="24"/>
          <w:szCs w:val="24"/>
          <w:lang w:eastAsia="ru-RU"/>
        </w:rPr>
        <w:t>…………………………………………………………</w:t>
      </w:r>
    </w:p>
    <w:p w:rsidR="00DC076E" w:rsidRPr="00596FC8" w:rsidRDefault="00DC076E" w:rsidP="00DC076E">
      <w:pPr>
        <w:spacing w:after="0" w:line="240" w:lineRule="auto"/>
        <w:rPr>
          <w:rFonts w:ascii="Times New Roman" w:hAnsi="Times New Roman" w:cs="Times New Roman"/>
          <w:bCs/>
          <w:sz w:val="24"/>
          <w:szCs w:val="24"/>
        </w:rPr>
      </w:pPr>
      <w:r w:rsidRPr="00596FC8">
        <w:rPr>
          <w:rFonts w:ascii="Times New Roman" w:hAnsi="Times New Roman" w:cs="Times New Roman"/>
          <w:bCs/>
          <w:sz w:val="24"/>
          <w:szCs w:val="24"/>
        </w:rPr>
        <w:t>1.1.2.</w:t>
      </w:r>
      <w:r>
        <w:rPr>
          <w:rFonts w:ascii="Times New Roman" w:hAnsi="Times New Roman" w:cs="Times New Roman"/>
          <w:bCs/>
          <w:sz w:val="24"/>
          <w:szCs w:val="24"/>
        </w:rPr>
        <w:t xml:space="preserve"> </w:t>
      </w:r>
      <w:r w:rsidRPr="00596FC8">
        <w:rPr>
          <w:rFonts w:ascii="Times New Roman" w:hAnsi="Times New Roman" w:cs="Times New Roman"/>
          <w:bCs/>
          <w:sz w:val="24"/>
          <w:szCs w:val="24"/>
        </w:rPr>
        <w:t>Цели и задачи рабочей программы</w:t>
      </w:r>
      <w:r>
        <w:rPr>
          <w:rFonts w:ascii="Times New Roman" w:hAnsi="Times New Roman" w:cs="Times New Roman"/>
          <w:bCs/>
          <w:sz w:val="24"/>
          <w:szCs w:val="24"/>
        </w:rPr>
        <w:t>………………………………………………….</w:t>
      </w:r>
    </w:p>
    <w:p w:rsidR="00DC076E" w:rsidRPr="00596FC8" w:rsidRDefault="00DC076E" w:rsidP="00DC076E">
      <w:pPr>
        <w:spacing w:after="0" w:line="240" w:lineRule="auto"/>
        <w:rPr>
          <w:rFonts w:ascii="Times New Roman" w:hAnsi="Times New Roman" w:cs="Times New Roman"/>
          <w:bCs/>
          <w:sz w:val="24"/>
          <w:szCs w:val="24"/>
        </w:rPr>
      </w:pPr>
      <w:r w:rsidRPr="00596FC8">
        <w:rPr>
          <w:rFonts w:ascii="Times New Roman" w:hAnsi="Times New Roman" w:cs="Times New Roman"/>
          <w:bCs/>
          <w:sz w:val="24"/>
          <w:szCs w:val="24"/>
          <w:lang w:eastAsia="ru-RU"/>
        </w:rPr>
        <w:t xml:space="preserve">1.1.3. </w:t>
      </w:r>
      <w:r w:rsidRPr="00596FC8">
        <w:rPr>
          <w:rFonts w:ascii="Times New Roman" w:hAnsi="Times New Roman" w:cs="Times New Roman"/>
          <w:bCs/>
          <w:sz w:val="24"/>
          <w:szCs w:val="24"/>
        </w:rPr>
        <w:t>Принципы и подходы реализации рабочей программы</w:t>
      </w:r>
      <w:r>
        <w:rPr>
          <w:rFonts w:ascii="Times New Roman" w:hAnsi="Times New Roman" w:cs="Times New Roman"/>
          <w:bCs/>
          <w:sz w:val="24"/>
          <w:szCs w:val="24"/>
        </w:rPr>
        <w:t>…………………………..</w:t>
      </w:r>
    </w:p>
    <w:p w:rsidR="00DC076E" w:rsidRPr="00596FC8" w:rsidRDefault="00DC076E" w:rsidP="00DC076E">
      <w:pPr>
        <w:spacing w:after="0" w:line="240" w:lineRule="auto"/>
        <w:rPr>
          <w:rFonts w:ascii="Times New Roman" w:hAnsi="Times New Roman" w:cs="Times New Roman"/>
          <w:bCs/>
          <w:iCs/>
          <w:sz w:val="24"/>
          <w:szCs w:val="24"/>
          <w:lang w:eastAsia="ru-RU"/>
        </w:rPr>
      </w:pPr>
      <w:r w:rsidRPr="00596FC8">
        <w:rPr>
          <w:rFonts w:ascii="Times New Roman" w:hAnsi="Times New Roman" w:cs="Times New Roman"/>
          <w:bCs/>
          <w:iCs/>
          <w:sz w:val="24"/>
          <w:szCs w:val="24"/>
          <w:lang w:eastAsia="ru-RU"/>
        </w:rPr>
        <w:t>1.2. Планируемые результаты как ориентиры освоения воспитанниками рабочей программы по познавательному развитию</w:t>
      </w:r>
      <w:r>
        <w:rPr>
          <w:rFonts w:ascii="Times New Roman" w:hAnsi="Times New Roman" w:cs="Times New Roman"/>
          <w:bCs/>
          <w:iCs/>
          <w:sz w:val="24"/>
          <w:szCs w:val="24"/>
          <w:lang w:eastAsia="ru-RU"/>
        </w:rPr>
        <w:t>……………………………………………….</w:t>
      </w:r>
    </w:p>
    <w:p w:rsidR="00DC076E" w:rsidRPr="00596FC8" w:rsidRDefault="00DC076E" w:rsidP="00DC076E">
      <w:pPr>
        <w:spacing w:after="0" w:line="240" w:lineRule="auto"/>
        <w:rPr>
          <w:rFonts w:ascii="Times New Roman" w:hAnsi="Times New Roman" w:cs="Times New Roman"/>
          <w:sz w:val="24"/>
          <w:szCs w:val="24"/>
          <w:lang w:eastAsia="ru-RU"/>
        </w:rPr>
      </w:pPr>
      <w:r w:rsidRPr="00596FC8">
        <w:rPr>
          <w:rFonts w:ascii="Times New Roman" w:hAnsi="Times New Roman" w:cs="Times New Roman"/>
          <w:sz w:val="24"/>
          <w:szCs w:val="24"/>
          <w:lang w:eastAsia="ru-RU"/>
        </w:rPr>
        <w:t>1.2.1.</w:t>
      </w:r>
      <w:r>
        <w:rPr>
          <w:rFonts w:ascii="Times New Roman" w:hAnsi="Times New Roman" w:cs="Times New Roman"/>
          <w:sz w:val="24"/>
          <w:szCs w:val="24"/>
          <w:lang w:eastAsia="ru-RU"/>
        </w:rPr>
        <w:t xml:space="preserve"> </w:t>
      </w:r>
      <w:r w:rsidRPr="00596FC8">
        <w:rPr>
          <w:rFonts w:ascii="Times New Roman" w:hAnsi="Times New Roman" w:cs="Times New Roman"/>
          <w:sz w:val="24"/>
          <w:szCs w:val="24"/>
          <w:lang w:eastAsia="ru-RU"/>
        </w:rPr>
        <w:t>Общие положения</w:t>
      </w:r>
      <w:r>
        <w:rPr>
          <w:rFonts w:ascii="Times New Roman" w:hAnsi="Times New Roman" w:cs="Times New Roman"/>
          <w:sz w:val="24"/>
          <w:szCs w:val="24"/>
          <w:lang w:eastAsia="ru-RU"/>
        </w:rPr>
        <w:t>……………………………………………………………………</w:t>
      </w:r>
    </w:p>
    <w:p w:rsidR="00DC076E" w:rsidRPr="00596FC8" w:rsidRDefault="00DC076E" w:rsidP="00DC076E">
      <w:pPr>
        <w:shd w:val="clear" w:color="auto" w:fill="FFFFFF"/>
        <w:spacing w:after="0" w:line="240" w:lineRule="auto"/>
        <w:rPr>
          <w:rFonts w:ascii="Times New Roman" w:hAnsi="Times New Roman" w:cs="Times New Roman"/>
          <w:bCs/>
          <w:color w:val="000000"/>
          <w:sz w:val="24"/>
          <w:szCs w:val="24"/>
          <w:lang w:eastAsia="ru-RU"/>
        </w:rPr>
      </w:pPr>
      <w:r w:rsidRPr="00596FC8">
        <w:rPr>
          <w:rFonts w:ascii="Times New Roman" w:hAnsi="Times New Roman" w:cs="Times New Roman"/>
          <w:bCs/>
          <w:color w:val="000000"/>
          <w:sz w:val="24"/>
          <w:szCs w:val="24"/>
          <w:lang w:eastAsia="ru-RU"/>
        </w:rPr>
        <w:t>1.2.2. Целевые ориентиры</w:t>
      </w:r>
      <w:r>
        <w:rPr>
          <w:rFonts w:ascii="Times New Roman" w:hAnsi="Times New Roman" w:cs="Times New Roman"/>
          <w:bCs/>
          <w:color w:val="000000"/>
          <w:sz w:val="24"/>
          <w:szCs w:val="24"/>
          <w:lang w:eastAsia="ru-RU"/>
        </w:rPr>
        <w:t xml:space="preserve"> образования в  раннем возрасте……………………………..</w:t>
      </w:r>
    </w:p>
    <w:p w:rsidR="00DC076E" w:rsidRPr="00596FC8" w:rsidRDefault="00DC076E" w:rsidP="00DC076E">
      <w:pPr>
        <w:shd w:val="clear" w:color="auto" w:fill="FFFFFF"/>
        <w:spacing w:after="0" w:line="240" w:lineRule="auto"/>
        <w:rPr>
          <w:rFonts w:ascii="Times New Roman" w:hAnsi="Times New Roman" w:cs="Times New Roman"/>
          <w:bCs/>
          <w:color w:val="000000"/>
          <w:sz w:val="24"/>
          <w:szCs w:val="24"/>
          <w:lang w:eastAsia="ru-RU"/>
        </w:rPr>
      </w:pPr>
      <w:r w:rsidRPr="00596FC8">
        <w:rPr>
          <w:rFonts w:ascii="Times New Roman" w:hAnsi="Times New Roman" w:cs="Times New Roman"/>
          <w:bCs/>
          <w:color w:val="000000"/>
          <w:sz w:val="24"/>
          <w:szCs w:val="24"/>
          <w:lang w:eastAsia="ru-RU"/>
        </w:rPr>
        <w:t>1.2.3.  Целевые ориентиры на этапе заве</w:t>
      </w:r>
      <w:r>
        <w:rPr>
          <w:rFonts w:ascii="Times New Roman" w:hAnsi="Times New Roman" w:cs="Times New Roman"/>
          <w:bCs/>
          <w:color w:val="000000"/>
          <w:sz w:val="24"/>
          <w:szCs w:val="24"/>
          <w:lang w:eastAsia="ru-RU"/>
        </w:rPr>
        <w:t>ршения  дошкольного образования………….</w:t>
      </w:r>
    </w:p>
    <w:p w:rsidR="00DC076E" w:rsidRPr="00596FC8" w:rsidRDefault="00DC076E" w:rsidP="00DC076E">
      <w:pPr>
        <w:pStyle w:val="11"/>
        <w:tabs>
          <w:tab w:val="num" w:pos="0"/>
        </w:tabs>
        <w:rPr>
          <w:rFonts w:ascii="Times New Roman" w:hAnsi="Times New Roman"/>
          <w:sz w:val="24"/>
          <w:szCs w:val="24"/>
          <w:lang w:eastAsia="ru-RU"/>
        </w:rPr>
      </w:pPr>
      <w:r w:rsidRPr="00596FC8">
        <w:rPr>
          <w:rFonts w:ascii="Times New Roman" w:hAnsi="Times New Roman"/>
          <w:bCs/>
          <w:sz w:val="24"/>
          <w:szCs w:val="24"/>
          <w:lang w:eastAsia="ru-RU"/>
        </w:rPr>
        <w:t xml:space="preserve">1.2.5.  </w:t>
      </w:r>
      <w:r w:rsidRPr="00596FC8">
        <w:rPr>
          <w:rFonts w:ascii="Times New Roman" w:hAnsi="Times New Roman"/>
          <w:sz w:val="24"/>
          <w:szCs w:val="24"/>
          <w:lang w:eastAsia="ru-RU"/>
        </w:rPr>
        <w:t>Индивидуальные образовательные маршруты</w:t>
      </w:r>
      <w:r>
        <w:rPr>
          <w:rFonts w:ascii="Times New Roman" w:hAnsi="Times New Roman"/>
          <w:sz w:val="24"/>
          <w:szCs w:val="24"/>
          <w:lang w:eastAsia="ru-RU"/>
        </w:rPr>
        <w:t>……………………………………</w:t>
      </w:r>
    </w:p>
    <w:p w:rsidR="00DC076E" w:rsidRPr="00596FC8" w:rsidRDefault="00DC076E" w:rsidP="00DC076E">
      <w:pPr>
        <w:spacing w:after="0" w:line="240" w:lineRule="auto"/>
        <w:jc w:val="both"/>
        <w:rPr>
          <w:rFonts w:ascii="Times New Roman" w:hAnsi="Times New Roman" w:cs="Times New Roman"/>
          <w:sz w:val="24"/>
          <w:szCs w:val="24"/>
          <w:lang w:eastAsia="ru-RU"/>
        </w:rPr>
      </w:pPr>
      <w:r w:rsidRPr="00596FC8">
        <w:rPr>
          <w:rFonts w:ascii="Times New Roman" w:hAnsi="Times New Roman" w:cs="Times New Roman"/>
          <w:sz w:val="24"/>
          <w:szCs w:val="24"/>
          <w:lang w:eastAsia="ru-RU"/>
        </w:rPr>
        <w:t>1.2.4. Планируемые результаты освоения рабочей программы – целевые ориентиры</w:t>
      </w:r>
    </w:p>
    <w:p w:rsidR="00DC076E" w:rsidRPr="00ED5BCC" w:rsidRDefault="00DC076E" w:rsidP="00DC076E">
      <w:pPr>
        <w:spacing w:after="0" w:line="240" w:lineRule="auto"/>
        <w:jc w:val="both"/>
        <w:rPr>
          <w:rFonts w:ascii="Times New Roman" w:hAnsi="Times New Roman" w:cs="Times New Roman"/>
          <w:sz w:val="24"/>
          <w:szCs w:val="24"/>
          <w:lang w:eastAsia="ru-RU"/>
        </w:rPr>
      </w:pPr>
      <w:r w:rsidRPr="00596FC8">
        <w:rPr>
          <w:rFonts w:ascii="Times New Roman" w:hAnsi="Times New Roman" w:cs="Times New Roman"/>
          <w:sz w:val="24"/>
          <w:szCs w:val="24"/>
          <w:lang w:eastAsia="ru-RU"/>
        </w:rPr>
        <w:t>на этапе завершения дошкольного образования, индивидуа</w:t>
      </w:r>
      <w:r>
        <w:rPr>
          <w:rFonts w:ascii="Times New Roman" w:hAnsi="Times New Roman" w:cs="Times New Roman"/>
          <w:sz w:val="24"/>
          <w:szCs w:val="24"/>
          <w:lang w:eastAsia="ru-RU"/>
        </w:rPr>
        <w:t>льные траектории развития детей…………………………………………………………………………………………..</w:t>
      </w:r>
    </w:p>
    <w:p w:rsidR="00DC076E" w:rsidRPr="00ED5BCC" w:rsidRDefault="00DC076E" w:rsidP="00DC076E">
      <w:pPr>
        <w:spacing w:after="0" w:line="240" w:lineRule="auto"/>
        <w:rPr>
          <w:rFonts w:ascii="Times New Roman" w:hAnsi="Times New Roman" w:cs="Times New Roman"/>
          <w:bCs/>
          <w:sz w:val="24"/>
          <w:szCs w:val="24"/>
          <w:lang w:eastAsia="ru-RU"/>
        </w:rPr>
      </w:pPr>
    </w:p>
    <w:p w:rsidR="00DC076E" w:rsidRPr="00ED5BCC" w:rsidRDefault="00DC076E" w:rsidP="00DC076E">
      <w:pPr>
        <w:spacing w:after="0" w:line="240" w:lineRule="auto"/>
        <w:rPr>
          <w:rFonts w:ascii="Times New Roman" w:hAnsi="Times New Roman" w:cs="Times New Roman"/>
          <w:b/>
          <w:bCs/>
          <w:sz w:val="24"/>
          <w:szCs w:val="24"/>
          <w:lang w:eastAsia="ru-RU"/>
        </w:rPr>
      </w:pPr>
      <w:r w:rsidRPr="00ED5BCC">
        <w:rPr>
          <w:rFonts w:ascii="Times New Roman" w:hAnsi="Times New Roman" w:cs="Times New Roman"/>
          <w:b/>
          <w:bCs/>
          <w:sz w:val="24"/>
          <w:szCs w:val="24"/>
          <w:lang w:val="en-US" w:eastAsia="ru-RU"/>
        </w:rPr>
        <w:t>II</w:t>
      </w:r>
      <w:r w:rsidRPr="00ED5BCC">
        <w:rPr>
          <w:rFonts w:ascii="Times New Roman" w:hAnsi="Times New Roman" w:cs="Times New Roman"/>
          <w:b/>
          <w:bCs/>
          <w:sz w:val="24"/>
          <w:szCs w:val="24"/>
          <w:lang w:eastAsia="ru-RU"/>
        </w:rPr>
        <w:t>.Содержательный раздел</w:t>
      </w:r>
    </w:p>
    <w:p w:rsidR="00DC076E" w:rsidRPr="00596FC8" w:rsidRDefault="00DC076E" w:rsidP="00DC076E">
      <w:pPr>
        <w:spacing w:after="0" w:line="240" w:lineRule="auto"/>
        <w:rPr>
          <w:rFonts w:ascii="Times New Roman" w:hAnsi="Times New Roman" w:cs="Times New Roman"/>
          <w:bCs/>
          <w:iCs/>
          <w:color w:val="000000"/>
          <w:kern w:val="24"/>
          <w:sz w:val="24"/>
          <w:szCs w:val="24"/>
        </w:rPr>
      </w:pPr>
      <w:r w:rsidRPr="00596FC8">
        <w:rPr>
          <w:rFonts w:ascii="Times New Roman" w:hAnsi="Times New Roman" w:cs="Times New Roman"/>
          <w:bCs/>
          <w:iCs/>
          <w:sz w:val="24"/>
          <w:szCs w:val="24"/>
          <w:lang w:eastAsia="ru-RU"/>
        </w:rPr>
        <w:t>2.1.  Образовательная деятельность в соответствии с направлениями развития детей</w:t>
      </w:r>
      <w:r>
        <w:rPr>
          <w:rFonts w:ascii="Times New Roman" w:hAnsi="Times New Roman" w:cs="Times New Roman"/>
          <w:bCs/>
          <w:iCs/>
          <w:sz w:val="24"/>
          <w:szCs w:val="24"/>
          <w:lang w:eastAsia="ru-RU"/>
        </w:rPr>
        <w:t>……</w:t>
      </w:r>
    </w:p>
    <w:p w:rsidR="00DC076E" w:rsidRPr="00596FC8" w:rsidRDefault="00DC076E" w:rsidP="00DC076E">
      <w:pPr>
        <w:shd w:val="clear" w:color="auto" w:fill="FFFFFF"/>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2.1.2. Образовательная о</w:t>
      </w:r>
      <w:r>
        <w:rPr>
          <w:rFonts w:ascii="Times New Roman" w:hAnsi="Times New Roman" w:cs="Times New Roman"/>
          <w:bCs/>
          <w:sz w:val="24"/>
          <w:szCs w:val="24"/>
          <w:lang w:eastAsia="ru-RU"/>
        </w:rPr>
        <w:t>бласть……………………………………………………………….</w:t>
      </w:r>
    </w:p>
    <w:p w:rsidR="00DC076E" w:rsidRPr="00596FC8" w:rsidRDefault="00DC076E" w:rsidP="00DC076E">
      <w:pPr>
        <w:shd w:val="clear" w:color="auto" w:fill="FFFFFF"/>
        <w:spacing w:after="0" w:line="240" w:lineRule="auto"/>
        <w:jc w:val="both"/>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 xml:space="preserve">2.1.3.  Объем образовательной нагрузки </w:t>
      </w:r>
      <w:r>
        <w:rPr>
          <w:rFonts w:ascii="Times New Roman" w:hAnsi="Times New Roman" w:cs="Times New Roman"/>
          <w:bCs/>
          <w:sz w:val="24"/>
          <w:szCs w:val="24"/>
          <w:lang w:eastAsia="ru-RU"/>
        </w:rPr>
        <w:t xml:space="preserve">…………………………………………………….. </w:t>
      </w:r>
    </w:p>
    <w:p w:rsidR="00DC076E" w:rsidRPr="00596FC8" w:rsidRDefault="00DC076E" w:rsidP="00DC076E">
      <w:pPr>
        <w:autoSpaceDE w:val="0"/>
        <w:autoSpaceDN w:val="0"/>
        <w:adjustRightInd w:val="0"/>
        <w:spacing w:after="0" w:line="240" w:lineRule="auto"/>
        <w:jc w:val="both"/>
        <w:rPr>
          <w:rFonts w:ascii="Times New Roman" w:hAnsi="Times New Roman"/>
          <w:spacing w:val="-2"/>
          <w:sz w:val="24"/>
          <w:szCs w:val="24"/>
        </w:rPr>
      </w:pPr>
      <w:r w:rsidRPr="00596FC8">
        <w:rPr>
          <w:rFonts w:ascii="Times New Roman" w:hAnsi="Times New Roman"/>
          <w:spacing w:val="-2"/>
          <w:sz w:val="24"/>
          <w:szCs w:val="24"/>
        </w:rPr>
        <w:t>2.2.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spacing w:val="-2"/>
          <w:sz w:val="24"/>
          <w:szCs w:val="24"/>
        </w:rPr>
        <w:t>…</w:t>
      </w:r>
      <w:r>
        <w:rPr>
          <w:rFonts w:ascii="Times New Roman" w:hAnsi="Times New Roman"/>
          <w:sz w:val="24"/>
          <w:szCs w:val="24"/>
        </w:rPr>
        <w:t>……………………………….</w:t>
      </w:r>
    </w:p>
    <w:p w:rsidR="00DC076E" w:rsidRPr="00596FC8" w:rsidRDefault="00DC076E" w:rsidP="00DC076E">
      <w:pPr>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2.3. Особенности образовательной деятельности разных видов и культурных практик.</w:t>
      </w:r>
    </w:p>
    <w:p w:rsidR="00DC076E" w:rsidRPr="00596FC8" w:rsidRDefault="00DC076E" w:rsidP="00DC076E">
      <w:pPr>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2.4. Особенности взаимодейс</w:t>
      </w:r>
      <w:r>
        <w:rPr>
          <w:rFonts w:ascii="Times New Roman" w:hAnsi="Times New Roman" w:cs="Times New Roman"/>
          <w:bCs/>
          <w:sz w:val="24"/>
          <w:szCs w:val="24"/>
          <w:lang w:eastAsia="ru-RU"/>
        </w:rPr>
        <w:t xml:space="preserve">твия педагогического коллектива </w:t>
      </w:r>
      <w:r w:rsidRPr="00596FC8">
        <w:rPr>
          <w:rFonts w:ascii="Times New Roman" w:hAnsi="Times New Roman" w:cs="Times New Roman"/>
          <w:bCs/>
          <w:sz w:val="24"/>
          <w:szCs w:val="24"/>
          <w:lang w:eastAsia="ru-RU"/>
        </w:rPr>
        <w:t>с семьями воспитанников</w:t>
      </w:r>
      <w:r>
        <w:rPr>
          <w:rFonts w:ascii="Times New Roman" w:hAnsi="Times New Roman" w:cs="Times New Roman"/>
          <w:bCs/>
          <w:sz w:val="24"/>
          <w:szCs w:val="24"/>
          <w:lang w:eastAsia="ru-RU"/>
        </w:rPr>
        <w:t>…………………………………………………………………………………….</w:t>
      </w:r>
    </w:p>
    <w:p w:rsidR="00DC076E" w:rsidRDefault="00DC076E" w:rsidP="00DC076E">
      <w:pPr>
        <w:spacing w:after="0" w:line="240" w:lineRule="auto"/>
        <w:rPr>
          <w:rFonts w:ascii="Times New Roman" w:hAnsi="Times New Roman" w:cs="Times New Roman"/>
          <w:bCs/>
          <w:color w:val="000000"/>
          <w:sz w:val="24"/>
          <w:szCs w:val="24"/>
          <w:lang w:eastAsia="ru-RU"/>
        </w:rPr>
      </w:pPr>
      <w:r w:rsidRPr="00596FC8">
        <w:rPr>
          <w:rFonts w:ascii="Times New Roman" w:hAnsi="Times New Roman" w:cs="Times New Roman"/>
          <w:bCs/>
          <w:color w:val="000000"/>
          <w:sz w:val="24"/>
          <w:szCs w:val="24"/>
          <w:lang w:eastAsia="ru-RU"/>
        </w:rPr>
        <w:t xml:space="preserve"> </w:t>
      </w:r>
    </w:p>
    <w:p w:rsidR="00DC076E" w:rsidRPr="00ED5BCC" w:rsidRDefault="00DC076E" w:rsidP="00DC076E">
      <w:pPr>
        <w:spacing w:after="0" w:line="240" w:lineRule="auto"/>
        <w:rPr>
          <w:rFonts w:ascii="Times New Roman" w:hAnsi="Times New Roman" w:cs="Times New Roman"/>
          <w:b/>
          <w:bCs/>
          <w:sz w:val="24"/>
          <w:szCs w:val="24"/>
        </w:rPr>
      </w:pPr>
      <w:r w:rsidRPr="00ED5BCC">
        <w:rPr>
          <w:rFonts w:ascii="Times New Roman" w:hAnsi="Times New Roman" w:cs="Times New Roman"/>
          <w:b/>
          <w:bCs/>
          <w:sz w:val="24"/>
          <w:szCs w:val="24"/>
          <w:lang w:val="en-US"/>
        </w:rPr>
        <w:t>III</w:t>
      </w:r>
      <w:r>
        <w:rPr>
          <w:rFonts w:ascii="Times New Roman" w:hAnsi="Times New Roman" w:cs="Times New Roman"/>
          <w:b/>
          <w:bCs/>
          <w:sz w:val="24"/>
          <w:szCs w:val="24"/>
        </w:rPr>
        <w:t>. Организационный раздел</w:t>
      </w:r>
    </w:p>
    <w:p w:rsidR="00DC076E" w:rsidRPr="00596FC8" w:rsidRDefault="00DC076E" w:rsidP="00DC076E">
      <w:pPr>
        <w:spacing w:after="0" w:line="240" w:lineRule="auto"/>
        <w:jc w:val="both"/>
        <w:rPr>
          <w:rFonts w:ascii="Times New Roman" w:hAnsi="Times New Roman" w:cs="Times New Roman"/>
          <w:sz w:val="24"/>
          <w:szCs w:val="24"/>
          <w:lang w:eastAsia="ru-RU"/>
        </w:rPr>
      </w:pPr>
      <w:r w:rsidRPr="00596FC8">
        <w:rPr>
          <w:rFonts w:ascii="Times New Roman" w:hAnsi="Times New Roman" w:cs="Times New Roman"/>
          <w:bCs/>
          <w:sz w:val="24"/>
          <w:szCs w:val="24"/>
          <w:lang w:eastAsia="ru-RU"/>
        </w:rPr>
        <w:t>Условия реализации рабочей программы. Создание специальных условий для реализации рабочей программы</w:t>
      </w:r>
      <w:r>
        <w:rPr>
          <w:rFonts w:ascii="Times New Roman" w:hAnsi="Times New Roman" w:cs="Times New Roman"/>
          <w:bCs/>
          <w:sz w:val="24"/>
          <w:szCs w:val="24"/>
          <w:lang w:eastAsia="ru-RU"/>
        </w:rPr>
        <w:t>……………………………………………………………………………….</w:t>
      </w:r>
    </w:p>
    <w:p w:rsidR="00DC076E" w:rsidRPr="00596FC8" w:rsidRDefault="00DC076E" w:rsidP="00DC076E">
      <w:pPr>
        <w:tabs>
          <w:tab w:val="left" w:pos="3165"/>
        </w:tabs>
        <w:spacing w:after="0" w:line="240" w:lineRule="auto"/>
        <w:rPr>
          <w:rFonts w:ascii="Times New Roman" w:hAnsi="Times New Roman" w:cs="Times New Roman"/>
          <w:sz w:val="24"/>
          <w:szCs w:val="24"/>
        </w:rPr>
      </w:pPr>
      <w:r w:rsidRPr="00596FC8">
        <w:rPr>
          <w:rFonts w:ascii="Times New Roman" w:hAnsi="Times New Roman" w:cs="Times New Roman"/>
          <w:sz w:val="24"/>
          <w:szCs w:val="24"/>
        </w:rPr>
        <w:t>3.1</w:t>
      </w:r>
      <w:r>
        <w:rPr>
          <w:rFonts w:ascii="Times New Roman" w:hAnsi="Times New Roman" w:cs="Times New Roman"/>
          <w:sz w:val="24"/>
          <w:szCs w:val="24"/>
        </w:rPr>
        <w:t xml:space="preserve"> </w:t>
      </w:r>
      <w:r w:rsidRPr="00596FC8">
        <w:rPr>
          <w:rFonts w:ascii="Times New Roman" w:hAnsi="Times New Roman" w:cs="Times New Roman"/>
          <w:sz w:val="24"/>
          <w:szCs w:val="24"/>
        </w:rPr>
        <w:t>.Материально-техническое обеспечение</w:t>
      </w:r>
      <w:r>
        <w:rPr>
          <w:rFonts w:ascii="Times New Roman" w:hAnsi="Times New Roman" w:cs="Times New Roman"/>
          <w:sz w:val="24"/>
          <w:szCs w:val="24"/>
        </w:rPr>
        <w:t>…………………………………………………….</w:t>
      </w:r>
    </w:p>
    <w:p w:rsidR="00DC076E" w:rsidRPr="00596FC8" w:rsidRDefault="00DC076E" w:rsidP="00DC076E">
      <w:pPr>
        <w:spacing w:after="0" w:line="240" w:lineRule="auto"/>
        <w:contextualSpacing/>
        <w:rPr>
          <w:rFonts w:ascii="Times New Roman" w:hAnsi="Times New Roman" w:cs="Times New Roman"/>
          <w:sz w:val="24"/>
          <w:szCs w:val="24"/>
        </w:rPr>
      </w:pPr>
      <w:r w:rsidRPr="00596FC8">
        <w:rPr>
          <w:rFonts w:ascii="Times New Roman" w:hAnsi="Times New Roman" w:cs="Times New Roman"/>
          <w:sz w:val="24"/>
          <w:szCs w:val="24"/>
        </w:rPr>
        <w:t xml:space="preserve">3.2. </w:t>
      </w:r>
      <w:r w:rsidRPr="00596FC8">
        <w:rPr>
          <w:rFonts w:ascii="Times New Roman" w:hAnsi="Times New Roman" w:cs="Times New Roman"/>
          <w:bCs/>
          <w:sz w:val="24"/>
          <w:szCs w:val="24"/>
          <w:lang w:eastAsia="ru-RU"/>
        </w:rPr>
        <w:t>Особенности организации развивающей предметно - пространственной среды</w:t>
      </w:r>
      <w:r>
        <w:rPr>
          <w:rFonts w:ascii="Times New Roman" w:hAnsi="Times New Roman" w:cs="Times New Roman"/>
          <w:bCs/>
          <w:sz w:val="24"/>
          <w:szCs w:val="24"/>
          <w:lang w:eastAsia="ru-RU"/>
        </w:rPr>
        <w:t>………..</w:t>
      </w:r>
      <w:r w:rsidRPr="00596FC8">
        <w:rPr>
          <w:rFonts w:ascii="Times New Roman" w:hAnsi="Times New Roman" w:cs="Times New Roman"/>
          <w:sz w:val="24"/>
          <w:szCs w:val="24"/>
        </w:rPr>
        <w:t xml:space="preserve"> Организация личного пространства в группе ДОУ</w:t>
      </w:r>
      <w:r>
        <w:rPr>
          <w:rFonts w:ascii="Times New Roman" w:hAnsi="Times New Roman" w:cs="Times New Roman"/>
          <w:sz w:val="24"/>
          <w:szCs w:val="24"/>
        </w:rPr>
        <w:t>…………………………………………….</w:t>
      </w:r>
    </w:p>
    <w:p w:rsidR="00DC076E" w:rsidRPr="00596FC8" w:rsidRDefault="00DC076E" w:rsidP="00DC076E">
      <w:pPr>
        <w:pStyle w:val="20"/>
        <w:spacing w:after="0" w:line="240" w:lineRule="auto"/>
        <w:ind w:left="0" w:firstLine="0"/>
        <w:rPr>
          <w:rFonts w:ascii="Times New Roman" w:hAnsi="Times New Roman" w:cs="Times New Roman"/>
          <w:sz w:val="24"/>
          <w:szCs w:val="24"/>
          <w:lang w:eastAsia="ru-RU"/>
        </w:rPr>
      </w:pPr>
      <w:r w:rsidRPr="00596FC8">
        <w:rPr>
          <w:rFonts w:ascii="Times New Roman" w:hAnsi="Times New Roman" w:cs="Times New Roman"/>
          <w:sz w:val="24"/>
          <w:szCs w:val="24"/>
          <w:lang w:eastAsia="ru-RU"/>
        </w:rPr>
        <w:t>3.3. Обеспеченность методическими материалами и средствами обучения и воспитания</w:t>
      </w:r>
      <w:r>
        <w:rPr>
          <w:rFonts w:ascii="Times New Roman" w:hAnsi="Times New Roman" w:cs="Times New Roman"/>
          <w:sz w:val="24"/>
          <w:szCs w:val="24"/>
          <w:lang w:eastAsia="ru-RU"/>
        </w:rPr>
        <w:t>…..</w:t>
      </w:r>
    </w:p>
    <w:p w:rsidR="00DC076E" w:rsidRPr="00596FC8" w:rsidRDefault="00DC076E" w:rsidP="00DC076E">
      <w:pPr>
        <w:pStyle w:val="20"/>
        <w:spacing w:after="0" w:line="240" w:lineRule="auto"/>
        <w:ind w:left="0" w:firstLine="0"/>
        <w:rPr>
          <w:rFonts w:ascii="Times New Roman" w:hAnsi="Times New Roman" w:cs="Times New Roman"/>
          <w:bCs/>
          <w:color w:val="000000"/>
          <w:sz w:val="24"/>
          <w:szCs w:val="24"/>
          <w:lang w:eastAsia="ru-RU"/>
        </w:rPr>
      </w:pPr>
      <w:r w:rsidRPr="00596FC8">
        <w:rPr>
          <w:rFonts w:ascii="Times New Roman" w:hAnsi="Times New Roman" w:cs="Times New Roman"/>
          <w:sz w:val="24"/>
          <w:szCs w:val="24"/>
        </w:rPr>
        <w:t xml:space="preserve">3.4. </w:t>
      </w:r>
      <w:r w:rsidRPr="00596FC8">
        <w:rPr>
          <w:rFonts w:ascii="Times New Roman" w:hAnsi="Times New Roman" w:cs="Times New Roman"/>
          <w:bCs/>
          <w:sz w:val="24"/>
          <w:szCs w:val="24"/>
          <w:lang w:eastAsia="ru-RU"/>
        </w:rPr>
        <w:t xml:space="preserve"> </w:t>
      </w:r>
      <w:r w:rsidRPr="00596FC8">
        <w:rPr>
          <w:rFonts w:ascii="Times New Roman" w:hAnsi="Times New Roman" w:cs="Times New Roman"/>
          <w:bCs/>
          <w:color w:val="000000"/>
          <w:sz w:val="24"/>
          <w:szCs w:val="24"/>
          <w:lang w:eastAsia="ru-RU"/>
        </w:rPr>
        <w:t>Организация режима пребывания детей в ДОУ</w:t>
      </w:r>
      <w:r>
        <w:rPr>
          <w:rFonts w:ascii="Times New Roman" w:hAnsi="Times New Roman" w:cs="Times New Roman"/>
          <w:bCs/>
          <w:color w:val="000000"/>
          <w:sz w:val="24"/>
          <w:szCs w:val="24"/>
          <w:lang w:eastAsia="ru-RU"/>
        </w:rPr>
        <w:t>…………………………………………...</w:t>
      </w:r>
    </w:p>
    <w:p w:rsidR="00DC076E" w:rsidRPr="00596FC8" w:rsidRDefault="00DC076E" w:rsidP="00DC076E">
      <w:pPr>
        <w:spacing w:after="0" w:line="240" w:lineRule="auto"/>
        <w:rPr>
          <w:rFonts w:ascii="Times New Roman" w:hAnsi="Times New Roman" w:cs="Times New Roman"/>
          <w:sz w:val="24"/>
          <w:szCs w:val="24"/>
        </w:rPr>
      </w:pPr>
      <w:r w:rsidRPr="00596FC8">
        <w:rPr>
          <w:rFonts w:ascii="Times New Roman" w:hAnsi="Times New Roman" w:cs="Times New Roman"/>
          <w:sz w:val="24"/>
          <w:szCs w:val="24"/>
        </w:rPr>
        <w:t>3.5. Комплексно-тематическое планирование</w:t>
      </w:r>
      <w:r>
        <w:rPr>
          <w:rFonts w:ascii="Times New Roman" w:hAnsi="Times New Roman" w:cs="Times New Roman"/>
          <w:sz w:val="24"/>
          <w:szCs w:val="24"/>
        </w:rPr>
        <w:t>…………………………………………………..</w:t>
      </w:r>
      <w:r w:rsidRPr="00596FC8">
        <w:rPr>
          <w:rFonts w:ascii="Times New Roman" w:hAnsi="Times New Roman" w:cs="Times New Roman"/>
          <w:sz w:val="24"/>
          <w:szCs w:val="24"/>
        </w:rPr>
        <w:t xml:space="preserve"> </w:t>
      </w:r>
    </w:p>
    <w:p w:rsidR="00DC076E" w:rsidRPr="00596FC8" w:rsidRDefault="00DC076E" w:rsidP="00DC076E">
      <w:pPr>
        <w:shd w:val="clear" w:color="auto" w:fill="FFFFFF"/>
        <w:spacing w:after="0" w:line="240" w:lineRule="auto"/>
        <w:rPr>
          <w:rFonts w:ascii="Times New Roman" w:hAnsi="Times New Roman" w:cs="Times New Roman"/>
          <w:bCs/>
          <w:color w:val="000000"/>
          <w:sz w:val="24"/>
          <w:szCs w:val="24"/>
          <w:lang w:eastAsia="ru-RU"/>
        </w:rPr>
      </w:pPr>
    </w:p>
    <w:p w:rsidR="00DC076E" w:rsidRPr="00C93797" w:rsidRDefault="00DC076E" w:rsidP="00DC076E">
      <w:pPr>
        <w:spacing w:after="0" w:line="240" w:lineRule="auto"/>
        <w:rPr>
          <w:rFonts w:ascii="Times New Roman" w:hAnsi="Times New Roman" w:cs="Times New Roman"/>
          <w:b/>
          <w:bCs/>
          <w:sz w:val="24"/>
          <w:szCs w:val="24"/>
        </w:rPr>
      </w:pPr>
    </w:p>
    <w:p w:rsidR="00DC076E" w:rsidRPr="00174F90" w:rsidRDefault="00DC076E" w:rsidP="00DC076E">
      <w:pPr>
        <w:spacing w:after="0" w:line="240" w:lineRule="auto"/>
        <w:rPr>
          <w:rFonts w:ascii="Times New Roman" w:hAnsi="Times New Roman" w:cs="Times New Roman"/>
          <w:b/>
          <w:bCs/>
          <w:sz w:val="24"/>
          <w:szCs w:val="24"/>
        </w:rPr>
      </w:pPr>
    </w:p>
    <w:p w:rsidR="00DC076E" w:rsidRPr="00174F90"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ED5BCC" w:rsidRDefault="00DC076E" w:rsidP="00DC076E">
      <w:pPr>
        <w:spacing w:after="0" w:line="240" w:lineRule="auto"/>
        <w:rPr>
          <w:rFonts w:ascii="Times New Roman" w:hAnsi="Times New Roman" w:cs="Times New Roman"/>
          <w:b/>
          <w:bCs/>
          <w:sz w:val="24"/>
          <w:szCs w:val="24"/>
        </w:rPr>
      </w:pPr>
    </w:p>
    <w:p w:rsidR="00DC076E" w:rsidRPr="00866F95" w:rsidRDefault="00DC076E" w:rsidP="00EA4D8D">
      <w:pPr>
        <w:spacing w:after="0" w:line="240" w:lineRule="auto"/>
        <w:rPr>
          <w:rFonts w:ascii="Times New Roman" w:hAnsi="Times New Roman" w:cs="Times New Roman"/>
          <w:b/>
          <w:bCs/>
          <w:sz w:val="24"/>
          <w:szCs w:val="24"/>
        </w:rPr>
      </w:pPr>
    </w:p>
    <w:p w:rsidR="00EA4D8D" w:rsidRPr="00C93797" w:rsidRDefault="00EA4D8D" w:rsidP="00EA4D8D">
      <w:pPr>
        <w:spacing w:after="0" w:line="240" w:lineRule="auto"/>
        <w:rPr>
          <w:rFonts w:ascii="Times New Roman" w:hAnsi="Times New Roman" w:cs="Times New Roman"/>
          <w:b/>
          <w:bCs/>
          <w:sz w:val="24"/>
          <w:szCs w:val="24"/>
        </w:rPr>
      </w:pPr>
      <w:r w:rsidRPr="00C93797">
        <w:rPr>
          <w:rFonts w:ascii="Times New Roman" w:hAnsi="Times New Roman" w:cs="Times New Roman"/>
          <w:b/>
          <w:bCs/>
          <w:sz w:val="24"/>
          <w:szCs w:val="24"/>
          <w:lang w:val="en-US"/>
        </w:rPr>
        <w:t>I</w:t>
      </w:r>
      <w:r w:rsidRPr="00C93797">
        <w:rPr>
          <w:rFonts w:ascii="Times New Roman" w:hAnsi="Times New Roman" w:cs="Times New Roman"/>
          <w:b/>
          <w:bCs/>
          <w:sz w:val="24"/>
          <w:szCs w:val="24"/>
        </w:rPr>
        <w:t>. Целевой раздел</w:t>
      </w:r>
    </w:p>
    <w:p w:rsidR="00EA4D8D" w:rsidRPr="00EC2CCF" w:rsidRDefault="00EA4D8D" w:rsidP="00EA4D8D">
      <w:pPr>
        <w:spacing w:after="0" w:line="240" w:lineRule="auto"/>
        <w:jc w:val="center"/>
        <w:rPr>
          <w:rFonts w:ascii="Times New Roman" w:hAnsi="Times New Roman" w:cs="Times New Roman"/>
          <w:b/>
          <w:bCs/>
          <w:sz w:val="28"/>
          <w:szCs w:val="28"/>
        </w:rPr>
      </w:pPr>
    </w:p>
    <w:p w:rsidR="00EA4D8D" w:rsidRPr="001F2019" w:rsidRDefault="00EA4D8D" w:rsidP="00EA4D8D">
      <w:pPr>
        <w:spacing w:after="0" w:line="240" w:lineRule="auto"/>
        <w:rPr>
          <w:rFonts w:ascii="Times New Roman" w:hAnsi="Times New Roman" w:cs="Times New Roman"/>
          <w:b/>
          <w:bCs/>
          <w:sz w:val="24"/>
          <w:szCs w:val="24"/>
        </w:rPr>
      </w:pPr>
      <w:r w:rsidRPr="001F2019">
        <w:rPr>
          <w:rFonts w:ascii="Times New Roman" w:hAnsi="Times New Roman" w:cs="Times New Roman"/>
          <w:b/>
          <w:bCs/>
          <w:iCs/>
          <w:sz w:val="24"/>
          <w:szCs w:val="24"/>
        </w:rPr>
        <w:t>1.1.Пояснительная записка</w:t>
      </w:r>
    </w:p>
    <w:p w:rsidR="00EA4D8D" w:rsidRPr="00C93797" w:rsidRDefault="00EA4D8D" w:rsidP="00EA4D8D">
      <w:pPr>
        <w:spacing w:after="0" w:line="240" w:lineRule="auto"/>
        <w:jc w:val="both"/>
        <w:rPr>
          <w:rFonts w:ascii="Times New Roman" w:hAnsi="Times New Roman" w:cs="Times New Roman"/>
          <w:b/>
          <w:bCs/>
          <w:sz w:val="24"/>
          <w:szCs w:val="24"/>
        </w:rPr>
      </w:pPr>
      <w:r w:rsidRPr="00C93797">
        <w:rPr>
          <w:rFonts w:ascii="Times New Roman" w:hAnsi="Times New Roman" w:cs="Times New Roman"/>
          <w:b/>
          <w:bCs/>
          <w:sz w:val="24"/>
          <w:szCs w:val="24"/>
        </w:rPr>
        <w:t xml:space="preserve">        </w:t>
      </w:r>
      <w:r w:rsidRPr="00C93797">
        <w:rPr>
          <w:rFonts w:ascii="Times New Roman" w:hAnsi="Times New Roman" w:cs="Times New Roman"/>
          <w:sz w:val="24"/>
          <w:szCs w:val="24"/>
          <w:lang w:eastAsia="ru-RU"/>
        </w:rPr>
        <w:t xml:space="preserve"> </w:t>
      </w:r>
    </w:p>
    <w:p w:rsidR="00EA4D8D" w:rsidRPr="00C93797" w:rsidRDefault="00EA4D8D" w:rsidP="00EA4D8D">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lang w:eastAsia="ru-RU"/>
        </w:rPr>
        <w:t xml:space="preserve">        Рабочая  программа   определяет комплекс основных характеристик дошкольного образования (</w:t>
      </w:r>
      <w:r w:rsidRPr="00C93797">
        <w:rPr>
          <w:rFonts w:ascii="Times New Roman" w:hAnsi="Times New Roman" w:cs="Times New Roman"/>
          <w:sz w:val="24"/>
          <w:szCs w:val="24"/>
        </w:rPr>
        <w:t xml:space="preserve">четко определяет цели и задачи каждой образовательной области; </w:t>
      </w:r>
      <w:r w:rsidRPr="00C93797">
        <w:rPr>
          <w:rFonts w:ascii="Times New Roman" w:hAnsi="Times New Roman" w:cs="Times New Roman"/>
          <w:sz w:val="24"/>
          <w:szCs w:val="24"/>
          <w:lang w:eastAsia="ru-RU"/>
        </w:rPr>
        <w:t xml:space="preserve">реализует системный подход в отборе программного материала по регламентированным видам деятельности), состоит из трех разделов: </w:t>
      </w:r>
      <w:r w:rsidRPr="00C93797">
        <w:rPr>
          <w:rFonts w:ascii="Times New Roman" w:hAnsi="Times New Roman" w:cs="Times New Roman"/>
          <w:i/>
          <w:sz w:val="24"/>
          <w:szCs w:val="24"/>
          <w:lang w:eastAsia="ru-RU"/>
        </w:rPr>
        <w:t xml:space="preserve">целевого, содержательного и организационного. </w:t>
      </w:r>
    </w:p>
    <w:p w:rsidR="00EA4D8D" w:rsidRPr="00C93797"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В программе предлагаемое содержание образования и психолого-педагогической работы представлено по области: </w:t>
      </w:r>
      <w:r w:rsidRPr="00C93797">
        <w:rPr>
          <w:rFonts w:ascii="Times New Roman" w:hAnsi="Times New Roman" w:cs="Times New Roman"/>
          <w:i/>
          <w:sz w:val="24"/>
          <w:szCs w:val="24"/>
          <w:u w:val="single"/>
          <w:lang w:eastAsia="ru-RU"/>
        </w:rPr>
        <w:t>«</w:t>
      </w:r>
      <w:r w:rsidR="00C427C7">
        <w:rPr>
          <w:rFonts w:ascii="Times New Roman" w:hAnsi="Times New Roman" w:cs="Times New Roman"/>
          <w:i/>
          <w:sz w:val="24"/>
          <w:szCs w:val="24"/>
          <w:u w:val="single"/>
          <w:lang w:eastAsia="ru-RU"/>
        </w:rPr>
        <w:t>Речевое развитие</w:t>
      </w:r>
      <w:r w:rsidRPr="00C93797">
        <w:rPr>
          <w:rFonts w:ascii="Times New Roman" w:hAnsi="Times New Roman" w:cs="Times New Roman"/>
          <w:i/>
          <w:sz w:val="24"/>
          <w:szCs w:val="24"/>
          <w:u w:val="single"/>
          <w:lang w:eastAsia="ru-RU"/>
        </w:rPr>
        <w:t>»</w:t>
      </w:r>
      <w:r w:rsidRPr="00C93797">
        <w:rPr>
          <w:rFonts w:ascii="Times New Roman" w:hAnsi="Times New Roman" w:cs="Times New Roman"/>
          <w:sz w:val="24"/>
          <w:szCs w:val="24"/>
          <w:lang w:eastAsia="ru-RU"/>
        </w:rPr>
        <w:t>,  которое включает в себя регламентированные виды деятельности (игровая, познавательно-исследовательская, коммуникативная</w:t>
      </w:r>
      <w:r w:rsidR="009367BA" w:rsidRPr="00C93797">
        <w:rPr>
          <w:rFonts w:ascii="Times New Roman" w:hAnsi="Times New Roman" w:cs="Times New Roman"/>
          <w:sz w:val="24"/>
          <w:szCs w:val="24"/>
          <w:lang w:eastAsia="ru-RU"/>
        </w:rPr>
        <w:t>).</w:t>
      </w:r>
    </w:p>
    <w:p w:rsidR="00EA4D8D" w:rsidRPr="00C93797"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9367BA" w:rsidRPr="00C93797">
        <w:rPr>
          <w:rFonts w:ascii="Times New Roman" w:hAnsi="Times New Roman" w:cs="Times New Roman"/>
          <w:sz w:val="24"/>
          <w:szCs w:val="24"/>
          <w:lang w:eastAsia="ru-RU"/>
        </w:rPr>
        <w:t xml:space="preserve"> Рабочая п</w:t>
      </w:r>
      <w:r w:rsidRPr="00C93797">
        <w:rPr>
          <w:rFonts w:ascii="Times New Roman" w:hAnsi="Times New Roman" w:cs="Times New Roman"/>
          <w:sz w:val="24"/>
          <w:szCs w:val="24"/>
          <w:lang w:eastAsia="ru-RU"/>
        </w:rPr>
        <w:t>рограмма включает особенности образовательного процесса: региональные, национальные, этнокультурные, климатические.</w:t>
      </w:r>
      <w:r w:rsidRPr="00C93797">
        <w:rPr>
          <w:rFonts w:ascii="Times New Roman" w:hAnsi="Times New Roman" w:cs="Times New Roman"/>
          <w:color w:val="FF0000"/>
          <w:sz w:val="24"/>
          <w:szCs w:val="24"/>
          <w:lang w:eastAsia="ru-RU"/>
        </w:rPr>
        <w:t xml:space="preserve"> </w:t>
      </w:r>
    </w:p>
    <w:p w:rsidR="00EA4D8D" w:rsidRPr="00C93797"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Данная программа реализуется на протяжении всего времени пребывания детей в ДОУ и направлена на р</w:t>
      </w:r>
      <w:r w:rsidR="00D7790A">
        <w:rPr>
          <w:rFonts w:ascii="Times New Roman" w:hAnsi="Times New Roman" w:cs="Times New Roman"/>
          <w:sz w:val="24"/>
          <w:szCs w:val="24"/>
          <w:lang w:eastAsia="ru-RU"/>
        </w:rPr>
        <w:t>азностороннее развитие детей 2-3</w:t>
      </w:r>
      <w:r w:rsidRPr="00C93797">
        <w:rPr>
          <w:rFonts w:ascii="Times New Roman" w:hAnsi="Times New Roman" w:cs="Times New Roman"/>
          <w:sz w:val="24"/>
          <w:szCs w:val="24"/>
          <w:lang w:eastAsia="ru-RU"/>
        </w:rPr>
        <w:t xml:space="preserve"> лет с учетом их возрастных и индивидуальных особенностей, в т.ч.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w:t>
      </w:r>
    </w:p>
    <w:p w:rsidR="001F2019" w:rsidRDefault="001F2019" w:rsidP="00EA4D8D">
      <w:pPr>
        <w:spacing w:after="0" w:line="240" w:lineRule="auto"/>
        <w:rPr>
          <w:rFonts w:ascii="Times New Roman" w:hAnsi="Times New Roman" w:cs="Times New Roman"/>
          <w:b/>
          <w:bCs/>
          <w:sz w:val="24"/>
          <w:szCs w:val="24"/>
          <w:lang w:eastAsia="ru-RU"/>
        </w:rPr>
      </w:pPr>
    </w:p>
    <w:p w:rsidR="00EA4D8D" w:rsidRPr="00C93797" w:rsidRDefault="00EA4D8D" w:rsidP="00EA4D8D">
      <w:pPr>
        <w:spacing w:after="0" w:line="240" w:lineRule="auto"/>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1.1.1.Нормативно-правовая база</w:t>
      </w:r>
    </w:p>
    <w:p w:rsidR="001F2019"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p>
    <w:p w:rsidR="00EA4D8D" w:rsidRPr="00C93797" w:rsidRDefault="009367BA"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Рабочая</w:t>
      </w:r>
      <w:r w:rsidR="00EA4D8D" w:rsidRPr="00C93797">
        <w:rPr>
          <w:rFonts w:ascii="Times New Roman" w:hAnsi="Times New Roman" w:cs="Times New Roman"/>
          <w:sz w:val="24"/>
          <w:szCs w:val="24"/>
          <w:lang w:eastAsia="ru-RU"/>
        </w:rPr>
        <w:t xml:space="preserve"> программа </w:t>
      </w:r>
      <w:r w:rsidRPr="00C93797">
        <w:rPr>
          <w:rFonts w:ascii="Times New Roman" w:hAnsi="Times New Roman" w:cs="Times New Roman"/>
          <w:sz w:val="24"/>
          <w:szCs w:val="24"/>
          <w:lang w:eastAsia="ru-RU"/>
        </w:rPr>
        <w:t xml:space="preserve"> </w:t>
      </w:r>
      <w:r w:rsidR="00EA4D8D" w:rsidRPr="00C93797">
        <w:rPr>
          <w:rFonts w:ascii="Times New Roman" w:hAnsi="Times New Roman" w:cs="Times New Roman"/>
          <w:sz w:val="24"/>
          <w:szCs w:val="24"/>
          <w:lang w:eastAsia="ru-RU"/>
        </w:rPr>
        <w:t xml:space="preserve">разработана в соответствии </w:t>
      </w:r>
    </w:p>
    <w:p w:rsidR="00EA4D8D" w:rsidRPr="00C93797"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Федеральным законом от 29 декабря 2012г. №273-ФЗ «Об образовании в Российской Федерации» </w:t>
      </w:r>
    </w:p>
    <w:p w:rsidR="00EA4D8D" w:rsidRPr="00C93797"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Pr="00C93797">
        <w:rPr>
          <w:rFonts w:ascii="Times New Roman" w:hAnsi="Times New Roman" w:cs="Times New Roman"/>
          <w:sz w:val="24"/>
          <w:szCs w:val="24"/>
        </w:rPr>
        <w:t>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C93797">
        <w:rPr>
          <w:rFonts w:ascii="Times New Roman" w:hAnsi="Times New Roman" w:cs="Times New Roman"/>
          <w:sz w:val="24"/>
          <w:szCs w:val="24"/>
          <w:lang w:eastAsia="ru-RU"/>
        </w:rPr>
        <w:t xml:space="preserve"> </w:t>
      </w:r>
    </w:p>
    <w:p w:rsidR="00EA4D8D" w:rsidRPr="00C93797" w:rsidRDefault="00EA4D8D" w:rsidP="00EA4D8D">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lang w:eastAsia="ru-RU"/>
        </w:rPr>
        <w:t xml:space="preserve">- </w:t>
      </w:r>
      <w:r w:rsidRPr="00C93797">
        <w:rPr>
          <w:rFonts w:ascii="Times New Roman" w:hAnsi="Times New Roman" w:cs="Times New Roman"/>
          <w:sz w:val="24"/>
          <w:szCs w:val="24"/>
        </w:rPr>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A4D8D"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г. Москва. Зарегистрирован в Минюсте РФ 14 ноября 2013 г., регистрационный № 30384.</w:t>
      </w:r>
    </w:p>
    <w:p w:rsidR="00C93797" w:rsidRPr="00C93797" w:rsidRDefault="00C93797" w:rsidP="00EA4D8D">
      <w:pPr>
        <w:spacing w:after="0" w:line="240" w:lineRule="auto"/>
        <w:jc w:val="both"/>
        <w:rPr>
          <w:rFonts w:ascii="Times New Roman" w:hAnsi="Times New Roman" w:cs="Times New Roman"/>
          <w:sz w:val="24"/>
          <w:szCs w:val="24"/>
          <w:lang w:eastAsia="ru-RU"/>
        </w:rPr>
      </w:pPr>
    </w:p>
    <w:p w:rsidR="00EA4D8D" w:rsidRPr="00C93797" w:rsidRDefault="00EA4D8D" w:rsidP="00C93797">
      <w:pPr>
        <w:spacing w:after="0" w:line="240" w:lineRule="auto"/>
        <w:rPr>
          <w:rFonts w:ascii="Times New Roman" w:hAnsi="Times New Roman" w:cs="Times New Roman"/>
          <w:b/>
          <w:bCs/>
          <w:sz w:val="24"/>
          <w:szCs w:val="24"/>
        </w:rPr>
      </w:pPr>
      <w:r w:rsidRPr="00C93797">
        <w:rPr>
          <w:rFonts w:ascii="Times New Roman" w:hAnsi="Times New Roman" w:cs="Times New Roman"/>
          <w:b/>
          <w:bCs/>
          <w:sz w:val="24"/>
          <w:szCs w:val="24"/>
        </w:rPr>
        <w:t xml:space="preserve">1.1.2.Цели и задачи </w:t>
      </w:r>
      <w:r w:rsidR="009367BA" w:rsidRPr="00C93797">
        <w:rPr>
          <w:rFonts w:ascii="Times New Roman" w:hAnsi="Times New Roman" w:cs="Times New Roman"/>
          <w:b/>
          <w:bCs/>
          <w:sz w:val="24"/>
          <w:szCs w:val="24"/>
        </w:rPr>
        <w:t>рабочей п</w:t>
      </w:r>
      <w:r w:rsidRPr="00C93797">
        <w:rPr>
          <w:rFonts w:ascii="Times New Roman" w:hAnsi="Times New Roman" w:cs="Times New Roman"/>
          <w:b/>
          <w:bCs/>
          <w:sz w:val="24"/>
          <w:szCs w:val="24"/>
        </w:rPr>
        <w:t>рограммы.</w:t>
      </w:r>
    </w:p>
    <w:p w:rsidR="00EA4D8D" w:rsidRPr="00C93797" w:rsidRDefault="00EA4D8D" w:rsidP="00EA4D8D">
      <w:pPr>
        <w:shd w:val="clear" w:color="auto" w:fill="FFFFFF"/>
        <w:tabs>
          <w:tab w:val="left" w:pos="307"/>
        </w:tabs>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Pr="00C93797">
        <w:rPr>
          <w:rFonts w:ascii="Times New Roman" w:hAnsi="Times New Roman" w:cs="Times New Roman"/>
          <w:sz w:val="24"/>
          <w:szCs w:val="24"/>
          <w:lang w:eastAsia="ru-RU"/>
        </w:rPr>
        <w:tab/>
        <w:t xml:space="preserve">         </w:t>
      </w:r>
      <w:r w:rsidR="009367BA" w:rsidRPr="00C93797">
        <w:rPr>
          <w:rFonts w:ascii="Times New Roman" w:hAnsi="Times New Roman" w:cs="Times New Roman"/>
          <w:sz w:val="24"/>
          <w:szCs w:val="24"/>
          <w:lang w:eastAsia="ru-RU"/>
        </w:rPr>
        <w:t xml:space="preserve"> </w:t>
      </w:r>
    </w:p>
    <w:p w:rsidR="00EA4D8D" w:rsidRPr="00C93797" w:rsidRDefault="00EA4D8D" w:rsidP="00EA4D8D">
      <w:pPr>
        <w:spacing w:after="0" w:line="240" w:lineRule="auto"/>
        <w:jc w:val="both"/>
        <w:rPr>
          <w:rFonts w:ascii="Times New Roman" w:hAnsi="Times New Roman" w:cs="Times New Roman"/>
          <w:i/>
          <w:iCs/>
          <w:sz w:val="24"/>
          <w:szCs w:val="24"/>
          <w:lang w:eastAsia="ru-RU"/>
        </w:rPr>
      </w:pPr>
      <w:r w:rsidRPr="00C93797">
        <w:rPr>
          <w:rFonts w:ascii="Times New Roman" w:hAnsi="Times New Roman" w:cs="Times New Roman"/>
          <w:sz w:val="24"/>
          <w:szCs w:val="24"/>
          <w:lang w:eastAsia="ru-RU"/>
        </w:rPr>
        <w:t xml:space="preserve">     </w:t>
      </w:r>
      <w:r w:rsidR="009367BA" w:rsidRPr="00C93797">
        <w:rPr>
          <w:rFonts w:ascii="Times New Roman" w:hAnsi="Times New Roman" w:cs="Times New Roman"/>
          <w:sz w:val="24"/>
          <w:szCs w:val="24"/>
          <w:lang w:eastAsia="ru-RU"/>
        </w:rPr>
        <w:t>Рабочая</w:t>
      </w:r>
      <w:r w:rsidRPr="00C93797">
        <w:rPr>
          <w:rFonts w:ascii="Times New Roman" w:hAnsi="Times New Roman" w:cs="Times New Roman"/>
          <w:sz w:val="24"/>
          <w:szCs w:val="24"/>
          <w:lang w:eastAsia="ru-RU"/>
        </w:rPr>
        <w:t xml:space="preserve">  </w:t>
      </w:r>
      <w:r w:rsidR="009367BA" w:rsidRPr="00C93797">
        <w:rPr>
          <w:rFonts w:ascii="Times New Roman" w:hAnsi="Times New Roman" w:cs="Times New Roman"/>
          <w:sz w:val="24"/>
          <w:szCs w:val="24"/>
          <w:lang w:eastAsia="ru-RU"/>
        </w:rPr>
        <w:t>п</w:t>
      </w:r>
      <w:r w:rsidRPr="00C93797">
        <w:rPr>
          <w:rFonts w:ascii="Times New Roman" w:hAnsi="Times New Roman" w:cs="Times New Roman"/>
          <w:sz w:val="24"/>
          <w:szCs w:val="24"/>
          <w:lang w:eastAsia="ru-RU"/>
        </w:rPr>
        <w:t xml:space="preserve">рограмма </w:t>
      </w:r>
      <w:r w:rsidR="009367BA" w:rsidRPr="00C93797">
        <w:rPr>
          <w:rFonts w:ascii="Times New Roman" w:hAnsi="Times New Roman" w:cs="Times New Roman"/>
          <w:sz w:val="24"/>
          <w:szCs w:val="24"/>
          <w:lang w:eastAsia="ru-RU"/>
        </w:rPr>
        <w:t xml:space="preserve">по </w:t>
      </w:r>
      <w:r w:rsidR="00C427C7">
        <w:rPr>
          <w:rFonts w:ascii="Times New Roman" w:hAnsi="Times New Roman" w:cs="Times New Roman"/>
          <w:i/>
          <w:sz w:val="24"/>
          <w:szCs w:val="24"/>
          <w:u w:val="single"/>
          <w:lang w:eastAsia="ru-RU"/>
        </w:rPr>
        <w:t>речевому развитию</w:t>
      </w:r>
      <w:r w:rsidRPr="00C93797">
        <w:rPr>
          <w:rFonts w:ascii="Times New Roman" w:hAnsi="Times New Roman" w:cs="Times New Roman"/>
          <w:i/>
          <w:sz w:val="24"/>
          <w:szCs w:val="24"/>
          <w:u w:val="single"/>
          <w:lang w:eastAsia="ru-RU"/>
        </w:rPr>
        <w:t xml:space="preserve"> </w:t>
      </w:r>
      <w:r w:rsidRPr="00C93797">
        <w:rPr>
          <w:rFonts w:ascii="Times New Roman" w:hAnsi="Times New Roman" w:cs="Times New Roman"/>
          <w:sz w:val="24"/>
          <w:szCs w:val="24"/>
          <w:lang w:eastAsia="ru-RU"/>
        </w:rPr>
        <w:t xml:space="preserve">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Она  обеспечивает развитие личности детей дошкольного возраста в различных видах общения и деятельности с учётом их возрастных, индивидуальных психических и физиологических особенностей и  направлена на достижение </w:t>
      </w:r>
      <w:r w:rsidRPr="00C93797">
        <w:rPr>
          <w:rFonts w:ascii="Times New Roman" w:hAnsi="Times New Roman" w:cs="Times New Roman"/>
          <w:i/>
          <w:iCs/>
          <w:sz w:val="24"/>
          <w:szCs w:val="24"/>
          <w:lang w:eastAsia="ru-RU"/>
        </w:rPr>
        <w:t>следующих целей:</w:t>
      </w:r>
    </w:p>
    <w:p w:rsidR="00EA4D8D" w:rsidRPr="00C93797" w:rsidRDefault="00EA4D8D" w:rsidP="00EA4D8D">
      <w:pPr>
        <w:numPr>
          <w:ilvl w:val="0"/>
          <w:numId w:val="1"/>
        </w:num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повышение социального статуса дошкольного образования;</w:t>
      </w:r>
    </w:p>
    <w:p w:rsidR="00EA4D8D" w:rsidRPr="00C93797" w:rsidRDefault="00EA4D8D" w:rsidP="00EA4D8D">
      <w:pPr>
        <w:numPr>
          <w:ilvl w:val="0"/>
          <w:numId w:val="1"/>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обеспечение государством равенства возможностей для каждого ребёнка в получении качественного дошкольного образования;</w:t>
      </w:r>
    </w:p>
    <w:p w:rsidR="00EA4D8D" w:rsidRPr="00C93797" w:rsidRDefault="00EA4D8D" w:rsidP="00EA4D8D">
      <w:pPr>
        <w:numPr>
          <w:ilvl w:val="0"/>
          <w:numId w:val="1"/>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A4D8D" w:rsidRPr="00C93797" w:rsidRDefault="00EA4D8D" w:rsidP="00EA4D8D">
      <w:pPr>
        <w:numPr>
          <w:ilvl w:val="0"/>
          <w:numId w:val="1"/>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сохранение единства образовательного пространства Российской Федерации относительно уровня дошкольного образования.</w:t>
      </w:r>
    </w:p>
    <w:p w:rsidR="00EA4D8D" w:rsidRPr="00C93797" w:rsidRDefault="00EA4D8D" w:rsidP="00EA4D8D">
      <w:pPr>
        <w:pStyle w:val="a4"/>
        <w:numPr>
          <w:ilvl w:val="0"/>
          <w:numId w:val="1"/>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создание благоприятных условий для полноценного проживания ребенком дошкольного детства, формирования  основ базовой культуры личности.</w:t>
      </w:r>
    </w:p>
    <w:p w:rsidR="00EA4D8D" w:rsidRPr="00C93797" w:rsidRDefault="00EA4D8D" w:rsidP="00EA4D8D">
      <w:pPr>
        <w:spacing w:after="0" w:line="240" w:lineRule="auto"/>
        <w:jc w:val="both"/>
        <w:rPr>
          <w:rFonts w:ascii="Times New Roman" w:hAnsi="Times New Roman" w:cs="Times New Roman"/>
          <w:i/>
          <w:iCs/>
          <w:sz w:val="24"/>
          <w:szCs w:val="24"/>
          <w:lang w:eastAsia="ru-RU"/>
        </w:rPr>
      </w:pPr>
      <w:r w:rsidRPr="00C93797">
        <w:rPr>
          <w:rFonts w:ascii="Times New Roman" w:hAnsi="Times New Roman" w:cs="Times New Roman"/>
          <w:sz w:val="24"/>
          <w:szCs w:val="24"/>
          <w:lang w:eastAsia="ru-RU"/>
        </w:rPr>
        <w:t xml:space="preserve">    Программа направлена </w:t>
      </w:r>
      <w:r w:rsidRPr="00C93797">
        <w:rPr>
          <w:rFonts w:ascii="Times New Roman" w:hAnsi="Times New Roman" w:cs="Times New Roman"/>
          <w:i/>
          <w:iCs/>
          <w:sz w:val="24"/>
          <w:szCs w:val="24"/>
          <w:lang w:eastAsia="ru-RU"/>
        </w:rPr>
        <w:t>на решение следующих задач:</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охраны и укрепления физического и психологического здоровья детей, в том числе их эмоционального благополучия;</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обеспечения преемственности целей, задач и содержания образования, реализуемых в рамках образовательных программ различных уровней </w:t>
      </w:r>
    </w:p>
    <w:p w:rsidR="00EA4D8D" w:rsidRPr="00C93797" w:rsidRDefault="00EA4D8D" w:rsidP="00C93797">
      <w:pPr>
        <w:pStyle w:val="a4"/>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объединения обучения и воспитания в целостной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367BA" w:rsidRPr="00C93797" w:rsidRDefault="004E4C4F" w:rsidP="004E4C4F">
      <w:pPr>
        <w:spacing w:after="0" w:line="240" w:lineRule="auto"/>
        <w:ind w:left="180"/>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p>
    <w:p w:rsidR="00EA4D8D" w:rsidRDefault="00EA4D8D" w:rsidP="00EA4D8D">
      <w:pPr>
        <w:spacing w:after="0" w:line="240" w:lineRule="auto"/>
        <w:rPr>
          <w:rFonts w:ascii="Times New Roman" w:hAnsi="Times New Roman" w:cs="Times New Roman"/>
          <w:b/>
          <w:bCs/>
          <w:sz w:val="24"/>
          <w:szCs w:val="24"/>
        </w:rPr>
      </w:pPr>
      <w:r w:rsidRPr="00C93797">
        <w:rPr>
          <w:rFonts w:ascii="Times New Roman" w:hAnsi="Times New Roman" w:cs="Times New Roman"/>
          <w:b/>
          <w:bCs/>
          <w:sz w:val="24"/>
          <w:szCs w:val="24"/>
          <w:lang w:eastAsia="ru-RU"/>
        </w:rPr>
        <w:t xml:space="preserve">1.1.3. </w:t>
      </w:r>
      <w:r w:rsidRPr="00C93797">
        <w:rPr>
          <w:rFonts w:ascii="Times New Roman" w:hAnsi="Times New Roman" w:cs="Times New Roman"/>
          <w:b/>
          <w:bCs/>
          <w:sz w:val="24"/>
          <w:szCs w:val="24"/>
        </w:rPr>
        <w:t xml:space="preserve">Принципы и подходы реализации </w:t>
      </w:r>
      <w:r w:rsidR="004E4C4F" w:rsidRPr="00C93797">
        <w:rPr>
          <w:rFonts w:ascii="Times New Roman" w:hAnsi="Times New Roman" w:cs="Times New Roman"/>
          <w:b/>
          <w:bCs/>
          <w:sz w:val="24"/>
          <w:szCs w:val="24"/>
        </w:rPr>
        <w:t>рабочей программы</w:t>
      </w:r>
    </w:p>
    <w:p w:rsidR="00C93797" w:rsidRPr="00C93797" w:rsidRDefault="00C93797" w:rsidP="00EA4D8D">
      <w:pPr>
        <w:spacing w:after="0" w:line="240" w:lineRule="auto"/>
        <w:rPr>
          <w:rFonts w:ascii="Times New Roman" w:hAnsi="Times New Roman" w:cs="Times New Roman"/>
          <w:b/>
          <w:bCs/>
          <w:sz w:val="24"/>
          <w:szCs w:val="24"/>
        </w:rPr>
      </w:pP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4E4C4F" w:rsidRPr="00C93797">
        <w:rPr>
          <w:rFonts w:ascii="Times New Roman" w:hAnsi="Times New Roman" w:cs="Times New Roman"/>
          <w:sz w:val="24"/>
          <w:szCs w:val="24"/>
          <w:lang w:eastAsia="ru-RU"/>
        </w:rPr>
        <w:t xml:space="preserve">Рабочая программа </w:t>
      </w:r>
      <w:r w:rsidR="00C427C7">
        <w:rPr>
          <w:rFonts w:ascii="Times New Roman" w:hAnsi="Times New Roman" w:cs="Times New Roman"/>
          <w:sz w:val="24"/>
          <w:szCs w:val="24"/>
          <w:lang w:eastAsia="ru-RU"/>
        </w:rPr>
        <w:t>по</w:t>
      </w:r>
      <w:r w:rsidR="000C4860">
        <w:rPr>
          <w:rFonts w:ascii="Times New Roman" w:hAnsi="Times New Roman" w:cs="Times New Roman"/>
          <w:i/>
          <w:sz w:val="24"/>
          <w:szCs w:val="24"/>
          <w:u w:val="single"/>
          <w:lang w:eastAsia="ru-RU"/>
        </w:rPr>
        <w:t xml:space="preserve"> </w:t>
      </w:r>
      <w:r w:rsidR="00C427C7">
        <w:rPr>
          <w:rFonts w:ascii="Times New Roman" w:hAnsi="Times New Roman" w:cs="Times New Roman"/>
          <w:i/>
          <w:sz w:val="24"/>
          <w:szCs w:val="24"/>
          <w:u w:val="single"/>
          <w:lang w:eastAsia="ru-RU"/>
        </w:rPr>
        <w:t>речевому развитию</w:t>
      </w:r>
      <w:r w:rsidR="004E4C4F" w:rsidRPr="00C93797">
        <w:rPr>
          <w:rFonts w:ascii="Times New Roman" w:hAnsi="Times New Roman" w:cs="Times New Roman"/>
          <w:sz w:val="24"/>
          <w:szCs w:val="24"/>
          <w:lang w:eastAsia="ru-RU"/>
        </w:rPr>
        <w:t xml:space="preserve"> </w:t>
      </w:r>
      <w:r w:rsidRPr="00C93797">
        <w:rPr>
          <w:rFonts w:ascii="Times New Roman" w:hAnsi="Times New Roman" w:cs="Times New Roman"/>
          <w:sz w:val="24"/>
          <w:szCs w:val="24"/>
          <w:lang w:eastAsia="ru-RU"/>
        </w:rPr>
        <w:t>сформирована на основе требований ФГОС ДО, предъявляемых к структуре образовательной программы дошкольного образования и ее объему.</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4E4C4F" w:rsidRPr="00C93797">
        <w:rPr>
          <w:rFonts w:ascii="Times New Roman" w:hAnsi="Times New Roman" w:cs="Times New Roman"/>
          <w:sz w:val="24"/>
          <w:szCs w:val="24"/>
          <w:lang w:eastAsia="ru-RU"/>
        </w:rPr>
        <w:t>Рабочая программа</w:t>
      </w:r>
      <w:r w:rsidRPr="00C93797">
        <w:rPr>
          <w:rFonts w:ascii="Times New Roman" w:hAnsi="Times New Roman" w:cs="Times New Roman"/>
          <w:sz w:val="24"/>
          <w:szCs w:val="24"/>
          <w:lang w:eastAsia="ru-RU"/>
        </w:rPr>
        <w:t xml:space="preserve"> определяет содержание и организацию образовательной деятельности на уровне дошкольного образования.</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4E4C4F" w:rsidRPr="00C93797">
        <w:rPr>
          <w:rFonts w:ascii="Times New Roman" w:hAnsi="Times New Roman" w:cs="Times New Roman"/>
          <w:sz w:val="24"/>
          <w:szCs w:val="24"/>
          <w:lang w:eastAsia="ru-RU"/>
        </w:rPr>
        <w:t>Рабочая программа</w:t>
      </w:r>
      <w:r w:rsidRPr="00C93797">
        <w:rPr>
          <w:rFonts w:ascii="Times New Roman" w:hAnsi="Times New Roman" w:cs="Times New Roman"/>
          <w:sz w:val="24"/>
          <w:szCs w:val="24"/>
          <w:lang w:eastAsia="ru-RU"/>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4E4C4F" w:rsidRPr="00C93797">
        <w:rPr>
          <w:rFonts w:ascii="Times New Roman" w:hAnsi="Times New Roman" w:cs="Times New Roman"/>
          <w:sz w:val="24"/>
          <w:szCs w:val="24"/>
          <w:lang w:eastAsia="ru-RU"/>
        </w:rPr>
        <w:t>Рабочая программа</w:t>
      </w:r>
      <w:r w:rsidRPr="00C93797">
        <w:rPr>
          <w:rFonts w:ascii="Times New Roman" w:hAnsi="Times New Roman" w:cs="Times New Roman"/>
          <w:sz w:val="24"/>
          <w:szCs w:val="24"/>
          <w:lang w:eastAsia="ru-RU"/>
        </w:rPr>
        <w:t xml:space="preserve">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A4D8D" w:rsidRPr="00C93797" w:rsidRDefault="004E4C4F"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Рабочая программа</w:t>
      </w:r>
      <w:r w:rsidR="00EA4D8D" w:rsidRPr="00C93797">
        <w:rPr>
          <w:rFonts w:ascii="Times New Roman" w:hAnsi="Times New Roman" w:cs="Times New Roman"/>
          <w:sz w:val="24"/>
          <w:szCs w:val="24"/>
          <w:lang w:eastAsia="ru-RU"/>
        </w:rPr>
        <w:t xml:space="preserve"> направлена на:</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 создание условий развития ребенка, открывающих возможности для его позитивной социализации, его личностного развития, развития инициативы и </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творческих способностей на основе сотрудничества со взрослыми и сверстниками и соответствующим возрасту видам деятельности;  </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 на создание развивающей образовательной среды, которая представляет собой систему условий социализации и индивидуализации детей.</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В программе учитываются:</w:t>
      </w:r>
    </w:p>
    <w:p w:rsidR="00EA4D8D" w:rsidRPr="00C93797" w:rsidRDefault="00EA4D8D" w:rsidP="00EA4D8D">
      <w:pPr>
        <w:spacing w:after="0" w:line="240" w:lineRule="auto"/>
        <w:ind w:hanging="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 индивидуальные потребности ребенка, связанные с его жизненной ситуацией и состоянием здоровья. </w:t>
      </w:r>
    </w:p>
    <w:p w:rsidR="00EA4D8D" w:rsidRPr="00C93797" w:rsidRDefault="00EA4D8D" w:rsidP="00EA4D8D">
      <w:pPr>
        <w:spacing w:after="0" w:line="240" w:lineRule="auto"/>
        <w:ind w:hanging="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 возможности освоения ребенком </w:t>
      </w:r>
      <w:r w:rsidR="004E4C4F" w:rsidRPr="00C93797">
        <w:rPr>
          <w:rFonts w:ascii="Times New Roman" w:hAnsi="Times New Roman" w:cs="Times New Roman"/>
          <w:sz w:val="24"/>
          <w:szCs w:val="24"/>
          <w:lang w:eastAsia="ru-RU"/>
        </w:rPr>
        <w:t>рабочей программы</w:t>
      </w:r>
      <w:r w:rsidRPr="00C93797">
        <w:rPr>
          <w:rFonts w:ascii="Times New Roman" w:hAnsi="Times New Roman" w:cs="Times New Roman"/>
          <w:sz w:val="24"/>
          <w:szCs w:val="24"/>
          <w:lang w:eastAsia="ru-RU"/>
        </w:rPr>
        <w:t xml:space="preserve"> на разных этапах ее реализации.</w:t>
      </w:r>
    </w:p>
    <w:p w:rsidR="00EA4D8D" w:rsidRPr="000C4860" w:rsidRDefault="00EA4D8D" w:rsidP="00EA4D8D">
      <w:pPr>
        <w:spacing w:after="0" w:line="240" w:lineRule="auto"/>
        <w:jc w:val="both"/>
        <w:outlineLvl w:val="0"/>
        <w:rPr>
          <w:rFonts w:ascii="Times New Roman" w:hAnsi="Times New Roman" w:cs="Times New Roman"/>
          <w:b/>
          <w:bCs/>
          <w:i/>
          <w:iCs/>
          <w:sz w:val="24"/>
          <w:szCs w:val="24"/>
          <w:lang w:eastAsia="ru-RU"/>
        </w:rPr>
      </w:pPr>
      <w:r w:rsidRPr="00C93797">
        <w:rPr>
          <w:rFonts w:ascii="Times New Roman" w:hAnsi="Times New Roman" w:cs="Times New Roman"/>
          <w:b/>
          <w:bCs/>
          <w:i/>
          <w:iCs/>
          <w:sz w:val="24"/>
          <w:szCs w:val="24"/>
          <w:lang w:eastAsia="ru-RU"/>
        </w:rPr>
        <w:t>Принципы формирования образовательной программы</w:t>
      </w:r>
      <w:r w:rsidR="004E4C4F" w:rsidRPr="00C93797">
        <w:rPr>
          <w:rFonts w:ascii="Times New Roman" w:hAnsi="Times New Roman" w:cs="Times New Roman"/>
          <w:b/>
          <w:bCs/>
          <w:i/>
          <w:iCs/>
          <w:sz w:val="24"/>
          <w:szCs w:val="24"/>
          <w:lang w:eastAsia="ru-RU"/>
        </w:rPr>
        <w:t xml:space="preserve"> по </w:t>
      </w:r>
      <w:r w:rsidR="00C427C7">
        <w:rPr>
          <w:rFonts w:ascii="Times New Roman" w:hAnsi="Times New Roman" w:cs="Times New Roman"/>
          <w:b/>
          <w:i/>
          <w:sz w:val="24"/>
          <w:szCs w:val="24"/>
          <w:u w:val="single"/>
          <w:lang w:eastAsia="ru-RU"/>
        </w:rPr>
        <w:t>речевому развитию</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развивающего образования, в соответствии с которым целью дошкольного образования является развитие ребёнка;</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комплексно – тематического построения образовательного процесса;</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соответствия  критериям полноты, необходимости и достаточности;</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 принцип обеспечения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качества, которые имеют непосредственное отношение  к развитию детей дошкольного возраста;</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построения всего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 образовательной деятельности, но и при проведении режимных моментов;</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принцип построения образовательного процесса   с учётом соблюдения преемственности между всеми возрастными дошкольными группами и между детским садом и начальной школой. </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-принцип развития ребенка с учетом возрастных закономерностей  его психического развития  на каждом возрастном этапе; </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-принцип реализации качественного, возрастного, культурно-исторического, личностного и деятельностного подходов. </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интегрированного и  комплексного  обучения.</w:t>
      </w:r>
    </w:p>
    <w:p w:rsidR="00D7790A" w:rsidRDefault="00D7790A" w:rsidP="00D7790A">
      <w:pPr>
        <w:tabs>
          <w:tab w:val="left" w:pos="812"/>
        </w:tabs>
        <w:spacing w:after="0" w:line="240" w:lineRule="auto"/>
        <w:jc w:val="center"/>
        <w:rPr>
          <w:rFonts w:ascii="Times New Roman" w:hAnsi="Times New Roman" w:cs="Times New Roman"/>
          <w:b/>
          <w:bCs/>
          <w:i/>
          <w:iCs/>
          <w:sz w:val="24"/>
          <w:szCs w:val="24"/>
        </w:rPr>
      </w:pPr>
      <w:r w:rsidRPr="00C93797">
        <w:rPr>
          <w:rFonts w:ascii="Times New Roman" w:hAnsi="Times New Roman" w:cs="Times New Roman"/>
          <w:b/>
          <w:bCs/>
          <w:i/>
          <w:iCs/>
          <w:sz w:val="24"/>
          <w:szCs w:val="24"/>
        </w:rPr>
        <w:t>Возрастные особенности детей 2-х - 3-х лет</w:t>
      </w:r>
    </w:p>
    <w:p w:rsidR="00D7790A" w:rsidRPr="00C93797" w:rsidRDefault="00D7790A" w:rsidP="00D7790A">
      <w:pPr>
        <w:tabs>
          <w:tab w:val="left" w:pos="812"/>
        </w:tabs>
        <w:spacing w:after="0" w:line="240" w:lineRule="auto"/>
        <w:jc w:val="center"/>
        <w:rPr>
          <w:rFonts w:ascii="Times New Roman" w:hAnsi="Times New Roman" w:cs="Times New Roman"/>
          <w:b/>
          <w:bCs/>
          <w:i/>
          <w:iCs/>
          <w:sz w:val="24"/>
          <w:szCs w:val="24"/>
        </w:rPr>
      </w:pP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w:t>
      </w:r>
      <w:r w:rsidRPr="00C93797">
        <w:rPr>
          <w:rFonts w:ascii="Times New Roman" w:hAnsi="Times New Roman" w:cs="Times New Roman"/>
          <w:sz w:val="24"/>
          <w:szCs w:val="24"/>
        </w:rPr>
        <w:softHyphen/>
        <w:t xml:space="preserve">ка и взрослого; </w:t>
      </w:r>
      <w:r w:rsidRPr="00C93797">
        <w:rPr>
          <w:rFonts w:ascii="Times New Roman" w:hAnsi="Times New Roman" w:cs="Times New Roman"/>
          <w:sz w:val="24"/>
          <w:szCs w:val="24"/>
        </w:rPr>
        <w:lastRenderedPageBreak/>
        <w:t xml:space="preserve">совершенствуются восприятие, речь, начальные формы произвольного поведения, игры, наглядно-действенное мышление.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w:t>
      </w:r>
      <w:r w:rsidRPr="00C93797">
        <w:rPr>
          <w:rFonts w:ascii="Times New Roman" w:hAnsi="Times New Roman" w:cs="Times New Roman"/>
          <w:sz w:val="24"/>
          <w:szCs w:val="24"/>
        </w:rPr>
        <w:softHyphen/>
        <w:t>лагаемой взрослыми модели, которая выступает в качестве не только объ</w:t>
      </w:r>
      <w:r w:rsidRPr="00C93797">
        <w:rPr>
          <w:rFonts w:ascii="Times New Roman" w:hAnsi="Times New Roman" w:cs="Times New Roman"/>
          <w:sz w:val="24"/>
          <w:szCs w:val="24"/>
        </w:rPr>
        <w:softHyphen/>
        <w:t xml:space="preserve">екта для подражания, но и образца, регулирующего собственную активность ребенка.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C93797">
        <w:rPr>
          <w:rFonts w:ascii="Times New Roman" w:hAnsi="Times New Roman" w:cs="Times New Roman"/>
          <w:sz w:val="24"/>
          <w:szCs w:val="24"/>
        </w:rPr>
        <w:softHyphen/>
        <w:t xml:space="preserve">ющих предметов, учатся выполнять простые словесные просьбы взрослых в пределах видимой наглядной ситуации.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Количество понимаемых слов значительно возрастает. Совершен</w:t>
      </w:r>
      <w:r w:rsidRPr="00C93797">
        <w:rPr>
          <w:rFonts w:ascii="Times New Roman" w:hAnsi="Times New Roman" w:cs="Times New Roman"/>
          <w:sz w:val="24"/>
          <w:szCs w:val="24"/>
        </w:rPr>
        <w:softHyphen/>
        <w:t>ствуется регуляция поведения в результате обращения взрослых к ребен</w:t>
      </w:r>
      <w:r w:rsidRPr="00C93797">
        <w:rPr>
          <w:rFonts w:ascii="Times New Roman" w:hAnsi="Times New Roman" w:cs="Times New Roman"/>
          <w:sz w:val="24"/>
          <w:szCs w:val="24"/>
        </w:rPr>
        <w:softHyphen/>
        <w:t xml:space="preserve">ку, который начинает понимать не только инструкцию, но и рассказ взрослых.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Интенсивно развивается активная речь детей. К трем годам они осваи</w:t>
      </w:r>
      <w:r w:rsidRPr="00C93797">
        <w:rPr>
          <w:rFonts w:ascii="Times New Roman" w:hAnsi="Times New Roman" w:cs="Times New Roman"/>
          <w:sz w:val="24"/>
          <w:szCs w:val="24"/>
        </w:rPr>
        <w:softHyphen/>
        <w:t xml:space="preserve">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Игра носит процессуальный характер, главное в ней - действия, кото</w:t>
      </w:r>
      <w:r w:rsidRPr="00C93797">
        <w:rPr>
          <w:rFonts w:ascii="Times New Roman" w:hAnsi="Times New Roman" w:cs="Times New Roman"/>
          <w:sz w:val="24"/>
          <w:szCs w:val="24"/>
        </w:rPr>
        <w:softHyphen/>
        <w:t xml:space="preserve">рые совершаются с игровыми предметами, приближенными к реальности. В середине третьего года жизни появляются действия с предметами заместителями.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w:t>
      </w:r>
      <w:r w:rsidRPr="00C93797">
        <w:rPr>
          <w:rFonts w:ascii="Times New Roman" w:hAnsi="Times New Roman" w:cs="Times New Roman"/>
          <w:sz w:val="24"/>
          <w:szCs w:val="24"/>
        </w:rPr>
        <w:softHyphen/>
        <w:t xml:space="preserve">нога» - окружности и отходящих от нее линий.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w:t>
      </w:r>
      <w:r w:rsidRPr="00C93797">
        <w:rPr>
          <w:rFonts w:ascii="Times New Roman" w:hAnsi="Times New Roman" w:cs="Times New Roman"/>
          <w:sz w:val="24"/>
          <w:szCs w:val="24"/>
        </w:rPr>
        <w:softHyphen/>
        <w:t xml:space="preserve">блемные ситуации разрешаются путем реального действия с предметами. </w:t>
      </w:r>
    </w:p>
    <w:p w:rsidR="00D7790A" w:rsidRPr="00C93797" w:rsidRDefault="00D7790A" w:rsidP="00D7790A">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w:t>
      </w:r>
      <w:r w:rsidRPr="00C93797">
        <w:rPr>
          <w:rFonts w:ascii="Times New Roman" w:hAnsi="Times New Roman" w:cs="Times New Roman"/>
          <w:sz w:val="24"/>
          <w:szCs w:val="24"/>
        </w:rPr>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C93797">
        <w:rPr>
          <w:rFonts w:ascii="Times New Roman" w:hAnsi="Times New Roman" w:cs="Times New Roman"/>
          <w:sz w:val="24"/>
          <w:szCs w:val="24"/>
        </w:rPr>
        <w:softHyphen/>
        <w:t>дости и стыда, начинают формироваться элементы самосознания, связан</w:t>
      </w:r>
      <w:r w:rsidRPr="00C93797">
        <w:rPr>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C93797">
        <w:rPr>
          <w:rFonts w:ascii="Times New Roman" w:hAnsi="Times New Roman" w:cs="Times New Roman"/>
          <w:sz w:val="24"/>
          <w:szCs w:val="24"/>
        </w:rPr>
        <w:softHyphen/>
        <w:t>ного от взрослого. У него формируется образ Я. Кризис часто сопровожда</w:t>
      </w:r>
      <w:r w:rsidRPr="00C93797">
        <w:rPr>
          <w:rFonts w:ascii="Times New Roman" w:hAnsi="Times New Roman" w:cs="Times New Roman"/>
          <w:sz w:val="24"/>
          <w:szCs w:val="24"/>
        </w:rPr>
        <w:softHyphen/>
        <w:t>ется рядом отрицательных проявлений: негативизмом, упрямством, нару</w:t>
      </w:r>
      <w:r w:rsidRPr="00C93797">
        <w:rPr>
          <w:rFonts w:ascii="Times New Roman" w:hAnsi="Times New Roman" w:cs="Times New Roman"/>
          <w:sz w:val="24"/>
          <w:szCs w:val="24"/>
        </w:rPr>
        <w:softHyphen/>
        <w:t xml:space="preserve">шением общения с взрослым и др. Кризис может продолжаться от нескольких месяцев до двух лет. </w:t>
      </w:r>
    </w:p>
    <w:p w:rsidR="00D7790A" w:rsidRDefault="00D7790A" w:rsidP="000C4860">
      <w:pPr>
        <w:spacing w:after="0" w:line="240" w:lineRule="auto"/>
        <w:rPr>
          <w:rFonts w:ascii="Times New Roman" w:hAnsi="Times New Roman" w:cs="Times New Roman"/>
          <w:b/>
          <w:bCs/>
          <w:iCs/>
          <w:sz w:val="24"/>
          <w:szCs w:val="24"/>
          <w:lang w:eastAsia="ru-RU"/>
        </w:rPr>
      </w:pPr>
    </w:p>
    <w:p w:rsidR="004E4C4F" w:rsidRPr="00C93797" w:rsidRDefault="004E4C4F" w:rsidP="000C4860">
      <w:pPr>
        <w:spacing w:after="0" w:line="240" w:lineRule="auto"/>
        <w:rPr>
          <w:rFonts w:ascii="Times New Roman" w:hAnsi="Times New Roman" w:cs="Times New Roman"/>
          <w:b/>
          <w:bCs/>
          <w:iCs/>
          <w:sz w:val="24"/>
          <w:szCs w:val="24"/>
          <w:lang w:eastAsia="ru-RU"/>
        </w:rPr>
      </w:pPr>
      <w:r w:rsidRPr="00C93797">
        <w:rPr>
          <w:rFonts w:ascii="Times New Roman" w:hAnsi="Times New Roman" w:cs="Times New Roman"/>
          <w:b/>
          <w:bCs/>
          <w:iCs/>
          <w:sz w:val="24"/>
          <w:szCs w:val="24"/>
          <w:lang w:eastAsia="ru-RU"/>
        </w:rPr>
        <w:t xml:space="preserve">1.2. Планируемые результаты как ориентиры освоения воспитанниками </w:t>
      </w:r>
      <w:r w:rsidR="00C93797">
        <w:rPr>
          <w:rFonts w:ascii="Times New Roman" w:hAnsi="Times New Roman" w:cs="Times New Roman"/>
          <w:b/>
          <w:bCs/>
          <w:iCs/>
          <w:sz w:val="24"/>
          <w:szCs w:val="24"/>
          <w:lang w:eastAsia="ru-RU"/>
        </w:rPr>
        <w:t xml:space="preserve">рабочей программы по </w:t>
      </w:r>
      <w:r w:rsidR="000C4860">
        <w:rPr>
          <w:rFonts w:ascii="Times New Roman" w:hAnsi="Times New Roman" w:cs="Times New Roman"/>
          <w:b/>
          <w:bCs/>
          <w:iCs/>
          <w:sz w:val="24"/>
          <w:szCs w:val="24"/>
          <w:lang w:eastAsia="ru-RU"/>
        </w:rPr>
        <w:t xml:space="preserve"> </w:t>
      </w:r>
      <w:r w:rsidR="00D7790A">
        <w:rPr>
          <w:rFonts w:ascii="Times New Roman" w:hAnsi="Times New Roman" w:cs="Times New Roman"/>
          <w:b/>
          <w:sz w:val="24"/>
          <w:szCs w:val="24"/>
          <w:lang w:eastAsia="ru-RU"/>
        </w:rPr>
        <w:t>речевому</w:t>
      </w:r>
      <w:r w:rsidR="000C4860" w:rsidRPr="000C4860">
        <w:rPr>
          <w:rFonts w:ascii="Times New Roman" w:hAnsi="Times New Roman" w:cs="Times New Roman"/>
          <w:b/>
          <w:sz w:val="24"/>
          <w:szCs w:val="24"/>
          <w:lang w:eastAsia="ru-RU"/>
        </w:rPr>
        <w:t xml:space="preserve"> развитию</w:t>
      </w:r>
    </w:p>
    <w:p w:rsidR="004E4C4F" w:rsidRPr="00C93797" w:rsidRDefault="004E4C4F" w:rsidP="001F2019">
      <w:pPr>
        <w:spacing w:after="0" w:line="240" w:lineRule="auto"/>
        <w:rPr>
          <w:rFonts w:ascii="Times New Roman" w:hAnsi="Times New Roman" w:cs="Times New Roman"/>
          <w:b/>
          <w:sz w:val="24"/>
          <w:szCs w:val="24"/>
          <w:lang w:eastAsia="ru-RU"/>
        </w:rPr>
      </w:pPr>
      <w:r w:rsidRPr="00C93797">
        <w:rPr>
          <w:rFonts w:ascii="Times New Roman" w:hAnsi="Times New Roman" w:cs="Times New Roman"/>
          <w:b/>
          <w:sz w:val="24"/>
          <w:szCs w:val="24"/>
          <w:lang w:eastAsia="ru-RU"/>
        </w:rPr>
        <w:t>1.2.1.Общие положения</w:t>
      </w:r>
    </w:p>
    <w:p w:rsidR="004E4C4F" w:rsidRPr="00C93797" w:rsidRDefault="004E4C4F" w:rsidP="004E4C4F">
      <w:pPr>
        <w:spacing w:after="0" w:line="240" w:lineRule="auto"/>
        <w:jc w:val="both"/>
        <w:rPr>
          <w:rFonts w:ascii="Times New Roman" w:hAnsi="Times New Roman" w:cs="Times New Roman"/>
          <w:i/>
          <w:sz w:val="24"/>
          <w:szCs w:val="24"/>
          <w:lang w:eastAsia="ru-RU"/>
        </w:rPr>
      </w:pPr>
      <w:bookmarkStart w:id="1" w:name="25"/>
      <w:bookmarkEnd w:id="1"/>
      <w:r w:rsidRPr="00C93797">
        <w:rPr>
          <w:rFonts w:ascii="Times New Roman" w:hAnsi="Times New Roman" w:cs="Times New Roman"/>
          <w:i/>
          <w:sz w:val="24"/>
          <w:szCs w:val="24"/>
          <w:lang w:eastAsia="ru-RU"/>
        </w:rPr>
        <w:lastRenderedPageBreak/>
        <w:t xml:space="preserve">   Целевые ориентиры: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не подлежат непосредственной оценке;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не являются непосредственным основанием оценки как итогового, так и промежуточного уровня развития детей;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не являются основанием для их формального сравнения с реальными достижениями детей;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не являются непосредственным основанием при оценке качества образования.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Целевые ориентиры выступают основаниями преемственности дошкольного и начального общего образования.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на этапе завершения ими дошкольного образования.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Pr="00C93797">
        <w:rPr>
          <w:rFonts w:ascii="Times New Roman" w:hAnsi="Times New Roman" w:cs="Times New Roman"/>
          <w:i/>
          <w:sz w:val="24"/>
          <w:szCs w:val="24"/>
          <w:lang w:eastAsia="ru-RU"/>
        </w:rPr>
        <w:t>Планируемые результаты</w:t>
      </w:r>
      <w:r w:rsidRPr="00C93797">
        <w:rPr>
          <w:rFonts w:ascii="Times New Roman" w:hAnsi="Times New Roman" w:cs="Times New Roman"/>
          <w:sz w:val="24"/>
          <w:szCs w:val="24"/>
          <w:lang w:eastAsia="ru-RU"/>
        </w:rPr>
        <w:t xml:space="preserve"> развития детей дошкольного возраста разработаны на основании культурно-исторического и системно - деятельностного подходов, которые позволяют рассматривать развитие</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личности ребенка в единстве его познавательных, эмоционально-личностных и поведенческих качеств.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В ходе сотрудничества ребенка со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Полноценная реализация этих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дошкольного возраста. </w:t>
      </w:r>
    </w:p>
    <w:p w:rsidR="001F2019" w:rsidRDefault="001F2019" w:rsidP="001F2019">
      <w:pPr>
        <w:shd w:val="clear" w:color="auto" w:fill="FFFFFF"/>
        <w:spacing w:after="0" w:line="240" w:lineRule="auto"/>
        <w:rPr>
          <w:rFonts w:ascii="Times New Roman" w:hAnsi="Times New Roman" w:cs="Times New Roman"/>
          <w:b/>
          <w:bCs/>
          <w:color w:val="000000"/>
          <w:sz w:val="24"/>
          <w:szCs w:val="24"/>
          <w:lang w:eastAsia="ru-RU"/>
        </w:rPr>
      </w:pPr>
    </w:p>
    <w:p w:rsidR="004E4C4F" w:rsidRDefault="004E4C4F" w:rsidP="001F2019">
      <w:pPr>
        <w:shd w:val="clear" w:color="auto" w:fill="FFFFFF"/>
        <w:spacing w:after="0" w:line="240" w:lineRule="auto"/>
        <w:rPr>
          <w:rFonts w:ascii="Times New Roman" w:hAnsi="Times New Roman" w:cs="Times New Roman"/>
          <w:b/>
          <w:bCs/>
          <w:color w:val="000000"/>
          <w:sz w:val="24"/>
          <w:szCs w:val="24"/>
          <w:lang w:eastAsia="ru-RU"/>
        </w:rPr>
      </w:pPr>
      <w:r w:rsidRPr="00C93797">
        <w:rPr>
          <w:rFonts w:ascii="Times New Roman" w:hAnsi="Times New Roman" w:cs="Times New Roman"/>
          <w:b/>
          <w:bCs/>
          <w:color w:val="000000"/>
          <w:sz w:val="24"/>
          <w:szCs w:val="24"/>
          <w:lang w:eastAsia="ru-RU"/>
        </w:rPr>
        <w:t>1.2.2. Целевые ориентиры образования в  раннем возрасте:</w:t>
      </w:r>
    </w:p>
    <w:p w:rsidR="001F2019" w:rsidRPr="00C93797" w:rsidRDefault="001F2019" w:rsidP="001F2019">
      <w:pPr>
        <w:shd w:val="clear" w:color="auto" w:fill="FFFFFF"/>
        <w:spacing w:after="0" w:line="240" w:lineRule="auto"/>
        <w:rPr>
          <w:rFonts w:ascii="Times New Roman" w:hAnsi="Times New Roman" w:cs="Times New Roman"/>
          <w:b/>
          <w:bCs/>
          <w:color w:val="000000"/>
          <w:sz w:val="24"/>
          <w:szCs w:val="24"/>
          <w:lang w:eastAsia="ru-RU"/>
        </w:rPr>
      </w:pP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проявляет интерес к сверстникам; наблюдает за их действиями и подражает им;</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E4C4F"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у ребенка развита крупная моторика, он стремится осваивать различные виды движения (бег, лазанье, перешагивание и пр.).</w:t>
      </w:r>
    </w:p>
    <w:p w:rsidR="001F2019" w:rsidRPr="00C93797" w:rsidRDefault="001F2019" w:rsidP="004E4C4F">
      <w:pPr>
        <w:shd w:val="clear" w:color="auto" w:fill="FFFFFF"/>
        <w:spacing w:after="0" w:line="240" w:lineRule="auto"/>
        <w:jc w:val="both"/>
        <w:rPr>
          <w:rFonts w:ascii="Times New Roman" w:hAnsi="Times New Roman" w:cs="Times New Roman"/>
          <w:color w:val="000000"/>
          <w:sz w:val="24"/>
          <w:szCs w:val="24"/>
          <w:lang w:eastAsia="ru-RU"/>
        </w:rPr>
      </w:pPr>
    </w:p>
    <w:p w:rsidR="004E4C4F" w:rsidRDefault="004E4C4F" w:rsidP="001F2019">
      <w:pPr>
        <w:shd w:val="clear" w:color="auto" w:fill="FFFFFF"/>
        <w:spacing w:after="0" w:line="240" w:lineRule="auto"/>
        <w:rPr>
          <w:rFonts w:ascii="Times New Roman" w:hAnsi="Times New Roman" w:cs="Times New Roman"/>
          <w:b/>
          <w:bCs/>
          <w:color w:val="000000"/>
          <w:sz w:val="24"/>
          <w:szCs w:val="24"/>
          <w:lang w:eastAsia="ru-RU"/>
        </w:rPr>
      </w:pPr>
      <w:r w:rsidRPr="00C93797">
        <w:rPr>
          <w:rFonts w:ascii="Times New Roman" w:hAnsi="Times New Roman" w:cs="Times New Roman"/>
          <w:b/>
          <w:bCs/>
          <w:color w:val="000000"/>
          <w:sz w:val="24"/>
          <w:szCs w:val="24"/>
          <w:lang w:eastAsia="ru-RU"/>
        </w:rPr>
        <w:t>1.2.3.  Целевые ориентиры на этапе завершения  дошкольного образования:</w:t>
      </w:r>
    </w:p>
    <w:p w:rsidR="001F2019" w:rsidRPr="00C93797" w:rsidRDefault="001F2019" w:rsidP="001F2019">
      <w:pPr>
        <w:shd w:val="clear" w:color="auto" w:fill="FFFFFF"/>
        <w:spacing w:after="0" w:line="240" w:lineRule="auto"/>
        <w:rPr>
          <w:rFonts w:ascii="Times New Roman" w:hAnsi="Times New Roman" w:cs="Times New Roman"/>
          <w:b/>
          <w:bCs/>
          <w:color w:val="000000"/>
          <w:sz w:val="24"/>
          <w:szCs w:val="24"/>
          <w:lang w:eastAsia="ru-RU"/>
        </w:rPr>
      </w:pP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E4C4F"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F2019" w:rsidRPr="00C93797" w:rsidRDefault="001F2019" w:rsidP="004E4C4F">
      <w:pPr>
        <w:shd w:val="clear" w:color="auto" w:fill="FFFFFF"/>
        <w:spacing w:after="0" w:line="240" w:lineRule="auto"/>
        <w:jc w:val="both"/>
        <w:rPr>
          <w:rFonts w:ascii="Times New Roman" w:hAnsi="Times New Roman" w:cs="Times New Roman"/>
          <w:color w:val="000000"/>
          <w:sz w:val="24"/>
          <w:szCs w:val="24"/>
          <w:lang w:eastAsia="ru-RU"/>
        </w:rPr>
      </w:pPr>
    </w:p>
    <w:p w:rsidR="004E4C4F" w:rsidRPr="00C93797" w:rsidRDefault="004E4C4F" w:rsidP="001F2019">
      <w:pPr>
        <w:spacing w:after="0" w:line="240" w:lineRule="auto"/>
        <w:jc w:val="both"/>
        <w:rPr>
          <w:rFonts w:ascii="Times New Roman" w:hAnsi="Times New Roman" w:cs="Times New Roman"/>
          <w:b/>
          <w:sz w:val="24"/>
          <w:szCs w:val="24"/>
          <w:lang w:eastAsia="ru-RU"/>
        </w:rPr>
      </w:pPr>
      <w:r w:rsidRPr="00C93797">
        <w:rPr>
          <w:rFonts w:ascii="Times New Roman" w:hAnsi="Times New Roman" w:cs="Times New Roman"/>
          <w:b/>
          <w:sz w:val="24"/>
          <w:szCs w:val="24"/>
          <w:lang w:eastAsia="ru-RU"/>
        </w:rPr>
        <w:t xml:space="preserve">1.2.4. Планируемые результаты освоения </w:t>
      </w:r>
      <w:r w:rsidR="007633ED" w:rsidRPr="00C93797">
        <w:rPr>
          <w:rFonts w:ascii="Times New Roman" w:hAnsi="Times New Roman" w:cs="Times New Roman"/>
          <w:b/>
          <w:sz w:val="24"/>
          <w:szCs w:val="24"/>
          <w:lang w:eastAsia="ru-RU"/>
        </w:rPr>
        <w:t>рабочей прогр</w:t>
      </w:r>
      <w:r w:rsidR="001F2019">
        <w:rPr>
          <w:rFonts w:ascii="Times New Roman" w:hAnsi="Times New Roman" w:cs="Times New Roman"/>
          <w:b/>
          <w:sz w:val="24"/>
          <w:szCs w:val="24"/>
          <w:lang w:eastAsia="ru-RU"/>
        </w:rPr>
        <w:t>а</w:t>
      </w:r>
      <w:r w:rsidR="007633ED" w:rsidRPr="00C93797">
        <w:rPr>
          <w:rFonts w:ascii="Times New Roman" w:hAnsi="Times New Roman" w:cs="Times New Roman"/>
          <w:b/>
          <w:sz w:val="24"/>
          <w:szCs w:val="24"/>
          <w:lang w:eastAsia="ru-RU"/>
        </w:rPr>
        <w:t>ммы</w:t>
      </w:r>
      <w:r w:rsidRPr="00C93797">
        <w:rPr>
          <w:rFonts w:ascii="Times New Roman" w:hAnsi="Times New Roman" w:cs="Times New Roman"/>
          <w:b/>
          <w:sz w:val="24"/>
          <w:szCs w:val="24"/>
          <w:lang w:eastAsia="ru-RU"/>
        </w:rPr>
        <w:t xml:space="preserve"> – целевые ориентиры</w:t>
      </w:r>
    </w:p>
    <w:p w:rsidR="007633ED" w:rsidRPr="00C93797" w:rsidRDefault="004E4C4F" w:rsidP="001F2019">
      <w:pPr>
        <w:spacing w:after="0" w:line="240" w:lineRule="auto"/>
        <w:jc w:val="both"/>
        <w:rPr>
          <w:rFonts w:ascii="Times New Roman" w:hAnsi="Times New Roman" w:cs="Times New Roman"/>
          <w:b/>
          <w:sz w:val="24"/>
          <w:szCs w:val="24"/>
          <w:lang w:eastAsia="ru-RU"/>
        </w:rPr>
      </w:pPr>
      <w:r w:rsidRPr="00C93797">
        <w:rPr>
          <w:rFonts w:ascii="Times New Roman" w:hAnsi="Times New Roman" w:cs="Times New Roman"/>
          <w:b/>
          <w:sz w:val="24"/>
          <w:szCs w:val="24"/>
          <w:lang w:eastAsia="ru-RU"/>
        </w:rPr>
        <w:t xml:space="preserve">на этапе завершения дошкольного образования, индивидуальные траектории развития детей </w:t>
      </w:r>
    </w:p>
    <w:p w:rsidR="004E4C4F" w:rsidRDefault="004E4C4F" w:rsidP="001F2019">
      <w:pPr>
        <w:spacing w:after="0" w:line="240" w:lineRule="auto"/>
        <w:jc w:val="both"/>
        <w:rPr>
          <w:rFonts w:ascii="Times New Roman" w:hAnsi="Times New Roman" w:cs="Times New Roman"/>
          <w:i/>
          <w:iCs/>
          <w:sz w:val="24"/>
          <w:szCs w:val="24"/>
        </w:rPr>
      </w:pPr>
      <w:r w:rsidRPr="00C93797">
        <w:rPr>
          <w:rFonts w:ascii="Times New Roman" w:hAnsi="Times New Roman" w:cs="Times New Roman"/>
          <w:i/>
          <w:iCs/>
          <w:sz w:val="24"/>
          <w:szCs w:val="24"/>
        </w:rPr>
        <w:t>(часть, формируемая участниками образовательных отношений).</w:t>
      </w:r>
    </w:p>
    <w:p w:rsidR="00D7790A" w:rsidRPr="00C93797" w:rsidRDefault="00D7790A" w:rsidP="00D7790A">
      <w:pPr>
        <w:spacing w:after="0"/>
        <w:ind w:firstLine="708"/>
        <w:rPr>
          <w:rFonts w:ascii="Times New Roman" w:hAnsi="Times New Roman" w:cs="Times New Roman"/>
          <w:b/>
          <w:bCs/>
          <w:i/>
          <w:sz w:val="24"/>
          <w:szCs w:val="24"/>
        </w:rPr>
      </w:pPr>
      <w:r w:rsidRPr="00C93797">
        <w:rPr>
          <w:rFonts w:ascii="Times New Roman" w:hAnsi="Times New Roman" w:cs="Times New Roman"/>
          <w:b/>
          <w:bCs/>
          <w:i/>
          <w:sz w:val="24"/>
          <w:szCs w:val="24"/>
        </w:rPr>
        <w:t>Детьми третьего года:</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Физически развитый, овладевший основными культурно-гигиеническими навыками.</w:t>
      </w:r>
      <w:r w:rsidRPr="00C93797">
        <w:rPr>
          <w:rFonts w:ascii="Times New Roman" w:hAnsi="Times New Roman" w:cs="Times New Roman"/>
          <w:sz w:val="24"/>
          <w:szCs w:val="24"/>
        </w:rPr>
        <w:t xml:space="preserve"> </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У ребенка антропометрические показатели (рост, вес) в норме. Про</w:t>
      </w:r>
      <w:r w:rsidRPr="00C93797">
        <w:rPr>
          <w:rFonts w:ascii="Times New Roman" w:hAnsi="Times New Roman" w:cs="Times New Roman"/>
          <w:sz w:val="24"/>
          <w:szCs w:val="24"/>
        </w:rPr>
        <w:softHyphen/>
        <w:t>являет желание играть в подвижные игры с простым содержанием, несложны</w:t>
      </w:r>
      <w:r w:rsidRPr="00C93797">
        <w:rPr>
          <w:rFonts w:ascii="Times New Roman" w:hAnsi="Times New Roman" w:cs="Times New Roman"/>
          <w:sz w:val="24"/>
          <w:szCs w:val="24"/>
        </w:rPr>
        <w:softHyphen/>
        <w:t>ми движениями. Самостоятельно или с помощью взрослого выполняет доступные возрасту гигиенические процедуры, владеет доступными возрасту навыками самообслуживания.</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Любознательный, активный.</w:t>
      </w:r>
      <w:r w:rsidRPr="00C93797">
        <w:rPr>
          <w:rFonts w:ascii="Times New Roman" w:hAnsi="Times New Roman" w:cs="Times New Roman"/>
          <w:sz w:val="24"/>
          <w:szCs w:val="24"/>
        </w:rPr>
        <w:t xml:space="preserve"> </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Принимает участие в играх, проявляет инте</w:t>
      </w:r>
      <w:r w:rsidRPr="00C93797">
        <w:rPr>
          <w:rFonts w:ascii="Times New Roman" w:hAnsi="Times New Roman" w:cs="Times New Roman"/>
          <w:sz w:val="24"/>
          <w:szCs w:val="24"/>
        </w:rPr>
        <w:softHyphen/>
        <w:t>рес к игровым действиям сверстников. Проявляет интерес к окружающему ми</w:t>
      </w:r>
      <w:r w:rsidRPr="00C93797">
        <w:rPr>
          <w:rFonts w:ascii="Times New Roman" w:hAnsi="Times New Roman" w:cs="Times New Roman"/>
          <w:sz w:val="24"/>
          <w:szCs w:val="24"/>
        </w:rPr>
        <w:softHyphen/>
        <w:t>ру природы и миру предметов. Принимает активное участие в продуктивной деятельности. С интересом слушает сказки, рассказы воспитателя, рассматри</w:t>
      </w:r>
      <w:r w:rsidRPr="00C93797">
        <w:rPr>
          <w:rFonts w:ascii="Times New Roman" w:hAnsi="Times New Roman" w:cs="Times New Roman"/>
          <w:sz w:val="24"/>
          <w:szCs w:val="24"/>
        </w:rPr>
        <w:softHyphen/>
        <w:t>вает картинки, иллюстрации. Проявляет активность при подпевании и пении, выполнении простейших танцевальных движений.</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Эмоционально отзывчивый.</w:t>
      </w:r>
      <w:r w:rsidRPr="00C93797">
        <w:rPr>
          <w:rFonts w:ascii="Times New Roman" w:hAnsi="Times New Roman" w:cs="Times New Roman"/>
          <w:sz w:val="24"/>
          <w:szCs w:val="24"/>
        </w:rPr>
        <w:t xml:space="preserve"> </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Проявляет положительные эмоции в процес</w:t>
      </w:r>
      <w:r w:rsidRPr="00C93797">
        <w:rPr>
          <w:rFonts w:ascii="Times New Roman" w:hAnsi="Times New Roman" w:cs="Times New Roman"/>
          <w:sz w:val="24"/>
          <w:szCs w:val="24"/>
        </w:rPr>
        <w:softHyphen/>
        <w:t>се самостоятельной двигательной деятельности. Проявляет эмоциональную от</w:t>
      </w:r>
      <w:r w:rsidRPr="00C93797">
        <w:rPr>
          <w:rFonts w:ascii="Times New Roman" w:hAnsi="Times New Roman" w:cs="Times New Roman"/>
          <w:sz w:val="24"/>
          <w:szCs w:val="24"/>
        </w:rPr>
        <w:softHyphen/>
        <w:t xml:space="preserve">зывчивость на доступные возрасту </w:t>
      </w:r>
      <w:r w:rsidRPr="00C93797">
        <w:rPr>
          <w:rFonts w:ascii="Times New Roman" w:hAnsi="Times New Roman" w:cs="Times New Roman"/>
          <w:sz w:val="24"/>
          <w:szCs w:val="24"/>
        </w:rPr>
        <w:lastRenderedPageBreak/>
        <w:t>литературно-художественные произведения (потешки, песенки, сказки, стихи). Проявляет эмоциональную отзывчивость на произведения изобразительного искусства, на красоту окружающих предметов и объектов природы (растения, животные). Проявляет эмоциональную отзывчи</w:t>
      </w:r>
      <w:r w:rsidRPr="00C93797">
        <w:rPr>
          <w:rFonts w:ascii="Times New Roman" w:hAnsi="Times New Roman" w:cs="Times New Roman"/>
          <w:sz w:val="24"/>
          <w:szCs w:val="24"/>
        </w:rPr>
        <w:softHyphen/>
        <w:t>вость на доступные возрасту музыкальные произведения, различает веселые и грустные мелодии.</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Овладевший средствами общения и способами взаимодействия со взрос</w:t>
      </w:r>
      <w:r w:rsidRPr="00C93797">
        <w:rPr>
          <w:rFonts w:ascii="Times New Roman" w:hAnsi="Times New Roman" w:cs="Times New Roman"/>
          <w:sz w:val="24"/>
          <w:szCs w:val="24"/>
          <w:u w:val="single"/>
        </w:rPr>
        <w:softHyphen/>
        <w:t>лыми и сверстниками.</w:t>
      </w:r>
      <w:r w:rsidRPr="00C93797">
        <w:rPr>
          <w:rFonts w:ascii="Times New Roman" w:hAnsi="Times New Roman" w:cs="Times New Roman"/>
          <w:sz w:val="24"/>
          <w:szCs w:val="24"/>
        </w:rPr>
        <w:t xml:space="preserve">         Умеет играть рядом со сверстниками, не мешая им. Про</w:t>
      </w:r>
      <w:r w:rsidRPr="00C93797">
        <w:rPr>
          <w:rFonts w:ascii="Times New Roman" w:hAnsi="Times New Roman" w:cs="Times New Roman"/>
          <w:sz w:val="24"/>
          <w:szCs w:val="24"/>
        </w:rPr>
        <w:softHyphen/>
        <w:t>являет интерес к совместным играм небольшими группами. Может по просьбе взрослого рассказать об изображенном на картине, об игрушке, о событиях из личного опыта. Речь становится средством общения с другими детьми.</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C93797">
        <w:rPr>
          <w:rFonts w:ascii="Times New Roman" w:hAnsi="Times New Roman" w:cs="Times New Roman"/>
          <w:sz w:val="24"/>
          <w:szCs w:val="24"/>
        </w:rPr>
        <w:t xml:space="preserve"> </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Самостоятельно или после напо</w:t>
      </w:r>
      <w:r w:rsidRPr="00C93797">
        <w:rPr>
          <w:rFonts w:ascii="Times New Roman" w:hAnsi="Times New Roman" w:cs="Times New Roman"/>
          <w:sz w:val="24"/>
          <w:szCs w:val="24"/>
        </w:rPr>
        <w:softHyphen/>
        <w:t>минаний взрослого соблюдает элементарные правила поведения во время еды, умывания. Имеет первичные представления об элементарных правилах поведе</w:t>
      </w:r>
      <w:r w:rsidRPr="00C93797">
        <w:rPr>
          <w:rFonts w:ascii="Times New Roman" w:hAnsi="Times New Roman" w:cs="Times New Roman"/>
          <w:sz w:val="24"/>
          <w:szCs w:val="24"/>
        </w:rPr>
        <w:softHyphen/>
        <w:t>ния в детском саду, дома, на улице и соблюдает их. Самостоятельно или по на</w:t>
      </w:r>
      <w:r w:rsidRPr="00C93797">
        <w:rPr>
          <w:rFonts w:ascii="Times New Roman" w:hAnsi="Times New Roman" w:cs="Times New Roman"/>
          <w:sz w:val="24"/>
          <w:szCs w:val="24"/>
        </w:rPr>
        <w:softHyphen/>
        <w:t>поминанию говорит «спасибо», «здравствуйте», «до свидания». Проявляет отрицательное отношение к грубости, жадности.</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Способный решать интеллектуальные и личностные задачи (проблемы), адекватные возрасту.</w:t>
      </w:r>
      <w:r w:rsidRPr="00C93797">
        <w:rPr>
          <w:rFonts w:ascii="Times New Roman" w:hAnsi="Times New Roman" w:cs="Times New Roman"/>
          <w:sz w:val="24"/>
          <w:szCs w:val="24"/>
        </w:rPr>
        <w:t xml:space="preserve">      Проявляет желание самостоятельно подбирать игрушки для игры, использовать предметы-заместители. Сооружает элементарные по</w:t>
      </w:r>
      <w:r w:rsidRPr="00C93797">
        <w:rPr>
          <w:rFonts w:ascii="Times New Roman" w:hAnsi="Times New Roman" w:cs="Times New Roman"/>
          <w:sz w:val="24"/>
          <w:szCs w:val="24"/>
        </w:rPr>
        <w:softHyphen/>
        <w:t>стройки по образцу, проявляет желание строить самостоятельно. Ориентирует</w:t>
      </w:r>
      <w:r w:rsidRPr="00C93797">
        <w:rPr>
          <w:rFonts w:ascii="Times New Roman" w:hAnsi="Times New Roman" w:cs="Times New Roman"/>
          <w:sz w:val="24"/>
          <w:szCs w:val="24"/>
        </w:rPr>
        <w:softHyphen/>
        <w:t>ся в помещении группы и участка детского сада.</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Имеющий первичные представления о себе, семье, обществе, государст</w:t>
      </w:r>
      <w:r w:rsidRPr="00C93797">
        <w:rPr>
          <w:rFonts w:ascii="Times New Roman" w:hAnsi="Times New Roman" w:cs="Times New Roman"/>
          <w:sz w:val="24"/>
          <w:szCs w:val="24"/>
          <w:u w:val="single"/>
        </w:rPr>
        <w:softHyphen/>
        <w:t>ве, мире и природе</w:t>
      </w:r>
      <w:r w:rsidRPr="00C93797">
        <w:rPr>
          <w:rFonts w:ascii="Times New Roman" w:hAnsi="Times New Roman" w:cs="Times New Roman"/>
          <w:sz w:val="24"/>
          <w:szCs w:val="24"/>
        </w:rPr>
        <w:t>.   Ребенок имеет первичные представления о себе: знает свое имя, свой пол, имена членов своей семьи.</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 xml:space="preserve">Овладевший универсальными предпосылками учебной деятельности: </w:t>
      </w:r>
      <w:r w:rsidRPr="00C93797">
        <w:rPr>
          <w:rFonts w:ascii="Times New Roman" w:hAnsi="Times New Roman" w:cs="Times New Roman"/>
          <w:sz w:val="24"/>
          <w:szCs w:val="24"/>
        </w:rPr>
        <w:t>умеет по словесному указанию взрослого находить предметы по названию, цве</w:t>
      </w:r>
      <w:r w:rsidRPr="00C93797">
        <w:rPr>
          <w:rFonts w:ascii="Times New Roman" w:hAnsi="Times New Roman" w:cs="Times New Roman"/>
          <w:sz w:val="24"/>
          <w:szCs w:val="24"/>
        </w:rPr>
        <w:softHyphen/>
        <w:t xml:space="preserve">ту, </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размеру. Отвечает на простейшие вопросы, выполняет простейшие поруче</w:t>
      </w:r>
      <w:r w:rsidRPr="00C93797">
        <w:rPr>
          <w:rFonts w:ascii="Times New Roman" w:hAnsi="Times New Roman" w:cs="Times New Roman"/>
          <w:sz w:val="24"/>
          <w:szCs w:val="24"/>
        </w:rPr>
        <w:softHyphen/>
        <w:t>ния взрослого. Проявляет интерес к книгам, к рассматриванию иллюстраций.</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Овладевший необходимыми умениями и навыками, адекватными возрас-</w:t>
      </w:r>
      <w:r w:rsidRPr="00C93797">
        <w:rPr>
          <w:rFonts w:ascii="Times New Roman" w:hAnsi="Times New Roman" w:cs="Times New Roman"/>
          <w:sz w:val="24"/>
          <w:szCs w:val="24"/>
        </w:rPr>
        <w:t xml:space="preserve">ту. </w:t>
      </w:r>
    </w:p>
    <w:p w:rsidR="00D7790A" w:rsidRDefault="00D7790A" w:rsidP="00D7790A">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У ребенка сформированы умения и навыки (речевые, изобразительные, му</w:t>
      </w:r>
      <w:r w:rsidRPr="00C93797">
        <w:rPr>
          <w:rFonts w:ascii="Times New Roman" w:hAnsi="Times New Roman" w:cs="Times New Roman"/>
          <w:sz w:val="24"/>
          <w:szCs w:val="24"/>
        </w:rPr>
        <w:softHyphen/>
        <w:t>зыкальные, конструктивные и др.), необходимые для осуществления различных видов детской деятельности.</w:t>
      </w:r>
    </w:p>
    <w:p w:rsidR="00D7790A" w:rsidRPr="00C93797" w:rsidRDefault="00D7790A" w:rsidP="00D7790A">
      <w:pPr>
        <w:shd w:val="clear" w:color="auto" w:fill="FFFFFF"/>
        <w:spacing w:after="0" w:line="240" w:lineRule="auto"/>
        <w:jc w:val="both"/>
        <w:rPr>
          <w:rFonts w:ascii="Times New Roman" w:hAnsi="Times New Roman" w:cs="Times New Roman"/>
          <w:sz w:val="24"/>
          <w:szCs w:val="24"/>
        </w:rPr>
      </w:pPr>
    </w:p>
    <w:p w:rsidR="004E4C4F" w:rsidRDefault="004E4C4F" w:rsidP="004E4C4F">
      <w:pPr>
        <w:pStyle w:val="11"/>
        <w:tabs>
          <w:tab w:val="num" w:pos="0"/>
        </w:tabs>
        <w:rPr>
          <w:rFonts w:ascii="Times New Roman" w:hAnsi="Times New Roman"/>
          <w:b/>
          <w:sz w:val="24"/>
          <w:szCs w:val="24"/>
          <w:lang w:eastAsia="ru-RU"/>
        </w:rPr>
      </w:pPr>
      <w:r w:rsidRPr="00C93797">
        <w:rPr>
          <w:rFonts w:ascii="Times New Roman" w:hAnsi="Times New Roman"/>
          <w:b/>
          <w:bCs/>
          <w:sz w:val="24"/>
          <w:szCs w:val="24"/>
          <w:lang w:eastAsia="ru-RU"/>
        </w:rPr>
        <w:t>1.2.5</w:t>
      </w:r>
      <w:r w:rsidR="00790AD1">
        <w:rPr>
          <w:rFonts w:ascii="Times New Roman" w:hAnsi="Times New Roman"/>
          <w:b/>
          <w:bCs/>
          <w:sz w:val="24"/>
          <w:szCs w:val="24"/>
          <w:lang w:eastAsia="ru-RU"/>
        </w:rPr>
        <w:t>.</w:t>
      </w:r>
      <w:r w:rsidRPr="00C93797">
        <w:rPr>
          <w:rFonts w:ascii="Times New Roman" w:hAnsi="Times New Roman"/>
          <w:b/>
          <w:bCs/>
          <w:sz w:val="24"/>
          <w:szCs w:val="24"/>
          <w:lang w:eastAsia="ru-RU"/>
        </w:rPr>
        <w:t xml:space="preserve">  </w:t>
      </w:r>
      <w:r w:rsidRPr="00C93797">
        <w:rPr>
          <w:rFonts w:ascii="Times New Roman" w:hAnsi="Times New Roman"/>
          <w:b/>
          <w:sz w:val="24"/>
          <w:szCs w:val="24"/>
          <w:lang w:eastAsia="ru-RU"/>
        </w:rPr>
        <w:t>Индивиду</w:t>
      </w:r>
      <w:r w:rsidR="00790AD1">
        <w:rPr>
          <w:rFonts w:ascii="Times New Roman" w:hAnsi="Times New Roman"/>
          <w:b/>
          <w:sz w:val="24"/>
          <w:szCs w:val="24"/>
          <w:lang w:eastAsia="ru-RU"/>
        </w:rPr>
        <w:t>альные образовательные маршруты</w:t>
      </w:r>
    </w:p>
    <w:p w:rsidR="00790AD1" w:rsidRPr="00C93797" w:rsidRDefault="00790AD1" w:rsidP="004E4C4F">
      <w:pPr>
        <w:pStyle w:val="11"/>
        <w:tabs>
          <w:tab w:val="num" w:pos="0"/>
        </w:tabs>
        <w:rPr>
          <w:rFonts w:ascii="Times New Roman" w:hAnsi="Times New Roman"/>
          <w:b/>
          <w:sz w:val="24"/>
          <w:szCs w:val="24"/>
          <w:lang w:eastAsia="ru-RU"/>
        </w:rPr>
      </w:pPr>
    </w:p>
    <w:p w:rsidR="004E4C4F" w:rsidRPr="00C93797" w:rsidRDefault="007633ED" w:rsidP="004E4C4F">
      <w:pPr>
        <w:spacing w:after="0" w:line="240" w:lineRule="auto"/>
        <w:ind w:firstLine="708"/>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Для успешного усвоения детьми рабочей п</w:t>
      </w:r>
      <w:r w:rsidR="004E4C4F" w:rsidRPr="00C93797">
        <w:rPr>
          <w:rFonts w:ascii="Times New Roman" w:hAnsi="Times New Roman" w:cs="Times New Roman"/>
          <w:bCs/>
          <w:sz w:val="24"/>
          <w:szCs w:val="24"/>
          <w:lang w:eastAsia="ru-RU" w:bidi="ru-RU"/>
        </w:rPr>
        <w:t>рограммы</w:t>
      </w:r>
      <w:r w:rsidRPr="00C93797">
        <w:rPr>
          <w:rFonts w:ascii="Times New Roman" w:hAnsi="Times New Roman" w:cs="Times New Roman"/>
          <w:bCs/>
          <w:sz w:val="24"/>
          <w:szCs w:val="24"/>
          <w:lang w:eastAsia="ru-RU" w:bidi="ru-RU"/>
        </w:rPr>
        <w:t xml:space="preserve"> по </w:t>
      </w:r>
      <w:r w:rsidR="00C427C7">
        <w:rPr>
          <w:rFonts w:ascii="Times New Roman" w:hAnsi="Times New Roman" w:cs="Times New Roman"/>
          <w:bCs/>
          <w:i/>
          <w:sz w:val="24"/>
          <w:szCs w:val="24"/>
          <w:u w:val="single"/>
          <w:lang w:eastAsia="ru-RU" w:bidi="ru-RU"/>
        </w:rPr>
        <w:t>речевому</w:t>
      </w:r>
      <w:r w:rsidR="006F0D80">
        <w:rPr>
          <w:rFonts w:ascii="Times New Roman" w:hAnsi="Times New Roman" w:cs="Times New Roman"/>
          <w:bCs/>
          <w:i/>
          <w:sz w:val="24"/>
          <w:szCs w:val="24"/>
          <w:u w:val="single"/>
          <w:lang w:eastAsia="ru-RU" w:bidi="ru-RU"/>
        </w:rPr>
        <w:t xml:space="preserve"> развитию </w:t>
      </w:r>
      <w:r w:rsidR="004E4C4F" w:rsidRPr="00C93797">
        <w:rPr>
          <w:rFonts w:ascii="Times New Roman" w:hAnsi="Times New Roman" w:cs="Times New Roman"/>
          <w:bCs/>
          <w:sz w:val="24"/>
          <w:szCs w:val="24"/>
          <w:lang w:eastAsia="ru-RU" w:bidi="ru-RU"/>
        </w:rPr>
        <w:t>разрабатываются индивидуальные образовательные маршруты (Карты инд.разв. см в Приложении)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tbl>
      <w:tblPr>
        <w:tblW w:w="9752" w:type="dxa"/>
        <w:tblInd w:w="-5" w:type="dxa"/>
        <w:tblLayout w:type="fixed"/>
        <w:tblLook w:val="0000" w:firstRow="0" w:lastRow="0" w:firstColumn="0" w:lastColumn="0" w:noHBand="0" w:noVBand="0"/>
      </w:tblPr>
      <w:tblGrid>
        <w:gridCol w:w="2084"/>
        <w:gridCol w:w="4788"/>
        <w:gridCol w:w="2880"/>
      </w:tblGrid>
      <w:tr w:rsidR="004E4C4F" w:rsidRPr="00C93797" w:rsidTr="00D97007">
        <w:trPr>
          <w:trHeight w:val="392"/>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r w:rsidRPr="00C93797">
              <w:t>Фамилия, имя ребёнка:                                                                                   Возраст:                              Группа здоровья:</w:t>
            </w:r>
          </w:p>
        </w:tc>
      </w:tr>
      <w:tr w:rsidR="004E4C4F" w:rsidRPr="00C93797" w:rsidTr="00D97007">
        <w:trPr>
          <w:trHeight w:val="573"/>
        </w:trPr>
        <w:tc>
          <w:tcPr>
            <w:tcW w:w="2084"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r w:rsidRPr="00C93797">
              <w:t>Наименование должности педагога ДОУ</w:t>
            </w:r>
          </w:p>
        </w:tc>
        <w:tc>
          <w:tcPr>
            <w:tcW w:w="7668" w:type="dxa"/>
            <w:gridSpan w:val="2"/>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r w:rsidRPr="00C93797">
              <w:t>Рекомендации по работе с ребёнком</w:t>
            </w:r>
          </w:p>
        </w:tc>
      </w:tr>
      <w:tr w:rsidR="004E4C4F" w:rsidRPr="00C93797" w:rsidTr="007633ED">
        <w:trPr>
          <w:trHeight w:val="1020"/>
        </w:trPr>
        <w:tc>
          <w:tcPr>
            <w:tcW w:w="2084"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p>
        </w:tc>
        <w:tc>
          <w:tcPr>
            <w:tcW w:w="7668" w:type="dxa"/>
            <w:gridSpan w:val="2"/>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p>
        </w:tc>
      </w:tr>
      <w:tr w:rsidR="004E4C4F" w:rsidRPr="00C93797" w:rsidTr="00D97007">
        <w:trPr>
          <w:trHeight w:val="191"/>
        </w:trPr>
        <w:tc>
          <w:tcPr>
            <w:tcW w:w="2084"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r w:rsidRPr="00C93797">
              <w:lastRenderedPageBreak/>
              <w:t>Период работы</w:t>
            </w:r>
          </w:p>
        </w:tc>
        <w:tc>
          <w:tcPr>
            <w:tcW w:w="4788"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r w:rsidRPr="00C93797">
              <w:t>Содержание работы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r w:rsidRPr="00C93797">
              <w:t>Результат</w:t>
            </w:r>
          </w:p>
        </w:tc>
      </w:tr>
      <w:tr w:rsidR="004E4C4F" w:rsidRPr="00C93797" w:rsidTr="007633ED">
        <w:trPr>
          <w:trHeight w:val="699"/>
        </w:trPr>
        <w:tc>
          <w:tcPr>
            <w:tcW w:w="2084"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p>
        </w:tc>
        <w:tc>
          <w:tcPr>
            <w:tcW w:w="4788"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p>
          <w:p w:rsidR="004E4C4F" w:rsidRPr="00C93797" w:rsidRDefault="004E4C4F" w:rsidP="00D97007">
            <w:pPr>
              <w:pStyle w:val="a3"/>
            </w:pPr>
          </w:p>
          <w:p w:rsidR="004E4C4F" w:rsidRPr="00C93797" w:rsidRDefault="004E4C4F" w:rsidP="00D97007">
            <w:pPr>
              <w:pStyle w:val="a3"/>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p>
        </w:tc>
      </w:tr>
      <w:tr w:rsidR="004E4C4F" w:rsidRPr="00C93797" w:rsidTr="007633ED">
        <w:trPr>
          <w:trHeight w:val="293"/>
        </w:trPr>
        <w:tc>
          <w:tcPr>
            <w:tcW w:w="2084"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p>
        </w:tc>
        <w:tc>
          <w:tcPr>
            <w:tcW w:w="4788"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p>
          <w:p w:rsidR="004E4C4F" w:rsidRPr="00C93797" w:rsidRDefault="004E4C4F" w:rsidP="00D97007">
            <w:pPr>
              <w:pStyle w:val="a3"/>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p>
        </w:tc>
      </w:tr>
    </w:tbl>
    <w:p w:rsidR="004E4C4F" w:rsidRPr="00C93797" w:rsidRDefault="004E4C4F" w:rsidP="004E4C4F">
      <w:pPr>
        <w:spacing w:after="0" w:line="240" w:lineRule="auto"/>
        <w:jc w:val="both"/>
        <w:rPr>
          <w:rFonts w:ascii="Times New Roman" w:hAnsi="Times New Roman" w:cs="Times New Roman"/>
          <w:b/>
          <w:bCs/>
          <w:sz w:val="24"/>
          <w:szCs w:val="24"/>
          <w:lang w:eastAsia="ru-RU" w:bidi="ru-RU"/>
        </w:rPr>
      </w:pPr>
      <w:r w:rsidRPr="00C93797">
        <w:rPr>
          <w:rFonts w:ascii="Times New Roman" w:hAnsi="Times New Roman" w:cs="Times New Roman"/>
          <w:b/>
          <w:bCs/>
          <w:sz w:val="24"/>
          <w:szCs w:val="24"/>
          <w:lang w:eastAsia="ru-RU" w:bidi="ru-RU"/>
        </w:rPr>
        <w:t>Индивидуальные образовательные маршруты разрабатываются:</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 xml:space="preserve">для детей, не усваивающих </w:t>
      </w:r>
      <w:r w:rsidR="007633ED" w:rsidRPr="00C93797">
        <w:rPr>
          <w:rFonts w:ascii="Times New Roman" w:hAnsi="Times New Roman" w:cs="Times New Roman"/>
          <w:bCs/>
          <w:sz w:val="24"/>
          <w:szCs w:val="24"/>
          <w:lang w:eastAsia="ru-RU" w:bidi="ru-RU"/>
        </w:rPr>
        <w:t xml:space="preserve"> рабочую </w:t>
      </w:r>
      <w:r w:rsidRPr="00C93797">
        <w:rPr>
          <w:rFonts w:ascii="Times New Roman" w:hAnsi="Times New Roman" w:cs="Times New Roman"/>
          <w:bCs/>
          <w:sz w:val="24"/>
          <w:szCs w:val="24"/>
          <w:lang w:eastAsia="ru-RU" w:bidi="ru-RU"/>
        </w:rPr>
        <w:t xml:space="preserve"> программу </w:t>
      </w:r>
      <w:r w:rsidR="007633ED" w:rsidRPr="00C93797">
        <w:rPr>
          <w:rFonts w:ascii="Times New Roman" w:hAnsi="Times New Roman" w:cs="Times New Roman"/>
          <w:bCs/>
          <w:sz w:val="24"/>
          <w:szCs w:val="24"/>
          <w:lang w:eastAsia="ru-RU" w:bidi="ru-RU"/>
        </w:rPr>
        <w:t xml:space="preserve">по </w:t>
      </w:r>
      <w:r w:rsidR="00C427C7">
        <w:rPr>
          <w:rFonts w:ascii="Times New Roman" w:hAnsi="Times New Roman" w:cs="Times New Roman"/>
          <w:bCs/>
          <w:i/>
          <w:sz w:val="24"/>
          <w:szCs w:val="24"/>
          <w:u w:val="single"/>
          <w:lang w:eastAsia="ru-RU" w:bidi="ru-RU"/>
        </w:rPr>
        <w:t xml:space="preserve">речевому </w:t>
      </w:r>
      <w:r w:rsidR="006F0D80">
        <w:rPr>
          <w:rFonts w:ascii="Times New Roman" w:hAnsi="Times New Roman" w:cs="Times New Roman"/>
          <w:bCs/>
          <w:i/>
          <w:sz w:val="24"/>
          <w:szCs w:val="24"/>
          <w:u w:val="single"/>
          <w:lang w:eastAsia="ru-RU" w:bidi="ru-RU"/>
        </w:rPr>
        <w:t xml:space="preserve"> развитию</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для одаренных детей.</w:t>
      </w:r>
    </w:p>
    <w:p w:rsidR="004E4C4F" w:rsidRPr="00C93797" w:rsidRDefault="004E4C4F" w:rsidP="004E4C4F">
      <w:pPr>
        <w:spacing w:after="0" w:line="240" w:lineRule="auto"/>
        <w:jc w:val="both"/>
        <w:rPr>
          <w:rFonts w:ascii="Times New Roman" w:hAnsi="Times New Roman" w:cs="Times New Roman"/>
          <w:b/>
          <w:bCs/>
          <w:sz w:val="24"/>
          <w:szCs w:val="24"/>
          <w:lang w:eastAsia="ru-RU" w:bidi="ru-RU"/>
        </w:rPr>
      </w:pPr>
      <w:r w:rsidRPr="00C93797">
        <w:rPr>
          <w:rFonts w:ascii="Times New Roman" w:hAnsi="Times New Roman" w:cs="Times New Roman"/>
          <w:b/>
          <w:bCs/>
          <w:sz w:val="24"/>
          <w:szCs w:val="24"/>
          <w:lang w:eastAsia="ru-RU" w:bidi="ru-RU"/>
        </w:rPr>
        <w:t>Процедура разработки индивидуальных образовательных маршрутов:</w:t>
      </w:r>
    </w:p>
    <w:p w:rsidR="004E4C4F" w:rsidRPr="00C93797" w:rsidRDefault="004E4C4F" w:rsidP="004E4C4F">
      <w:pPr>
        <w:spacing w:after="0" w:line="240" w:lineRule="auto"/>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 xml:space="preserve">Воспитатели совместно с узкими специалистами разрабатывают индивидуальный образовательный маршрут (содержательный компонент), </w:t>
      </w:r>
    </w:p>
    <w:p w:rsidR="004E4C4F" w:rsidRPr="00C93797" w:rsidRDefault="004E4C4F" w:rsidP="004E4C4F">
      <w:pPr>
        <w:spacing w:after="0" w:line="240" w:lineRule="auto"/>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4E4C4F" w:rsidRPr="00C93797" w:rsidRDefault="004E4C4F" w:rsidP="004E4C4F">
      <w:pPr>
        <w:spacing w:after="0" w:line="240" w:lineRule="auto"/>
        <w:jc w:val="both"/>
        <w:rPr>
          <w:rFonts w:ascii="Times New Roman" w:hAnsi="Times New Roman" w:cs="Times New Roman"/>
          <w:b/>
          <w:bCs/>
          <w:sz w:val="24"/>
          <w:szCs w:val="24"/>
          <w:lang w:eastAsia="ru-RU" w:bidi="ru-RU"/>
        </w:rPr>
      </w:pPr>
      <w:r w:rsidRPr="00C93797">
        <w:rPr>
          <w:rFonts w:ascii="Times New Roman" w:hAnsi="Times New Roman" w:cs="Times New Roman"/>
          <w:b/>
          <w:bCs/>
          <w:sz w:val="24"/>
          <w:szCs w:val="24"/>
          <w:lang w:eastAsia="ru-RU" w:bidi="ru-RU"/>
        </w:rPr>
        <w:t xml:space="preserve">При разработке индивидуального маршрута учитываются следующие принципы: </w:t>
      </w:r>
    </w:p>
    <w:p w:rsidR="004E4C4F" w:rsidRPr="00C93797" w:rsidRDefault="004E4C4F" w:rsidP="004E4C4F">
      <w:pPr>
        <w:numPr>
          <w:ilvl w:val="0"/>
          <w:numId w:val="3"/>
        </w:numPr>
        <w:spacing w:after="0" w:line="240" w:lineRule="auto"/>
        <w:ind w:firstLine="426"/>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опоры на обучаемость ребенка;</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соблюдения интересов ребенка;</w:t>
      </w:r>
    </w:p>
    <w:p w:rsidR="004E4C4F" w:rsidRPr="00C93797" w:rsidRDefault="004E4C4F" w:rsidP="004E4C4F">
      <w:pPr>
        <w:spacing w:after="0" w:line="240" w:lineRule="auto"/>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тесного взаимодействия и согласованности работы "команды" специалистов, в ходе изучения ребенка (явления, ситуации);</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 xml:space="preserve">принцип непрерывности, когда ребенку гарантировано непрерывное сопровождение на всех этапах помощи в решении проблемы; </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отказа от усредненного нормирования;</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4E4C4F" w:rsidRPr="00C93797" w:rsidRDefault="004E4C4F" w:rsidP="004E4C4F">
      <w:pPr>
        <w:spacing w:after="0" w:line="240" w:lineRule="auto"/>
        <w:ind w:firstLine="708"/>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 xml:space="preserve">Таким образом, благодаря выстраиванию индивидуальных образовательных траекторий развития детей, не усваивающих </w:t>
      </w:r>
      <w:r w:rsidR="007633ED" w:rsidRPr="00C93797">
        <w:rPr>
          <w:rFonts w:ascii="Times New Roman" w:hAnsi="Times New Roman" w:cs="Times New Roman"/>
          <w:bCs/>
          <w:sz w:val="24"/>
          <w:szCs w:val="24"/>
          <w:lang w:eastAsia="ru-RU" w:bidi="ru-RU"/>
        </w:rPr>
        <w:t xml:space="preserve">рабочую программу </w:t>
      </w:r>
      <w:r w:rsidR="006F0D80">
        <w:rPr>
          <w:rFonts w:ascii="Times New Roman" w:hAnsi="Times New Roman" w:cs="Times New Roman"/>
          <w:bCs/>
          <w:sz w:val="24"/>
          <w:szCs w:val="24"/>
          <w:lang w:eastAsia="ru-RU" w:bidi="ru-RU"/>
        </w:rPr>
        <w:t xml:space="preserve">по </w:t>
      </w:r>
      <w:r w:rsidR="00C427C7">
        <w:rPr>
          <w:rFonts w:ascii="Times New Roman" w:hAnsi="Times New Roman" w:cs="Times New Roman"/>
          <w:bCs/>
          <w:i/>
          <w:sz w:val="24"/>
          <w:szCs w:val="24"/>
          <w:u w:val="single"/>
          <w:lang w:eastAsia="ru-RU" w:bidi="ru-RU"/>
        </w:rPr>
        <w:t>речевому</w:t>
      </w:r>
      <w:r w:rsidR="006F0D80" w:rsidRPr="006F0D80">
        <w:rPr>
          <w:rFonts w:ascii="Times New Roman" w:hAnsi="Times New Roman" w:cs="Times New Roman"/>
          <w:bCs/>
          <w:i/>
          <w:sz w:val="24"/>
          <w:szCs w:val="24"/>
          <w:u w:val="single"/>
          <w:lang w:eastAsia="ru-RU" w:bidi="ru-RU"/>
        </w:rPr>
        <w:t xml:space="preserve"> развитию</w:t>
      </w:r>
      <w:r w:rsidRPr="00C93797">
        <w:rPr>
          <w:rFonts w:ascii="Times New Roman" w:hAnsi="Times New Roman" w:cs="Times New Roman"/>
          <w:bCs/>
          <w:sz w:val="24"/>
          <w:szCs w:val="24"/>
          <w:lang w:eastAsia="ru-RU" w:bidi="ru-RU"/>
        </w:rPr>
        <w:t>, мы обеспечиваем нашим воспитанникам равные стартовые возможности при поступлении в школу.</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xml:space="preserve">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 </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b/>
          <w:sz w:val="24"/>
          <w:szCs w:val="24"/>
          <w:u w:val="single"/>
          <w:lang w:eastAsia="ja-JP"/>
        </w:rPr>
      </w:pPr>
      <w:r w:rsidRPr="00C93797">
        <w:rPr>
          <w:rFonts w:ascii="Times New Roman" w:eastAsia="MS Mincho" w:hAnsi="Times New Roman" w:cs="Times New Roman"/>
          <w:sz w:val="24"/>
          <w:szCs w:val="24"/>
          <w:lang w:eastAsia="ja-JP"/>
        </w:rPr>
        <w:t xml:space="preserve">  </w:t>
      </w:r>
      <w:r w:rsidRPr="00C93797">
        <w:rPr>
          <w:rFonts w:ascii="Times New Roman" w:eastAsia="MS Mincho" w:hAnsi="Times New Roman" w:cs="Times New Roman"/>
          <w:b/>
          <w:sz w:val="24"/>
          <w:szCs w:val="24"/>
          <w:u w:val="single"/>
          <w:lang w:eastAsia="ja-JP"/>
        </w:rPr>
        <w:t>Дети с особыми возможностями здоровья</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сенсорное развитие, соответствующее возрасту: освоение эталонов – образцов цвета, формы, величины, эталонов звуков;</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-накопление обобщенных представлений о свойствах предметов, материалов;</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освоение предметно-практической деятельности, способствующей выявлению разнообразных свойств предметов, а также пониманию отношений между предметами (временных, пространственных, количественных);</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ребенка;</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lastRenderedPageBreak/>
        <w:t>- накопление языковых представлений, развитие фонетико-фонематических процессов, подготовка к обучению грамоте;</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-уточнение, обогащение и систематизация словаря на основе ознакомления с предметами и явлениями окружающего мира;</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-формирование диалогической и монологической форм речи, развитие навыков общения;</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-развитие элементарных математических представлений и понятий, соответствующих возрасту;</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-формирование соответствующих возрасту навыков игровой деятельности – формирование адекватных эмоционально-волевых проявлений и способов общения и взаимодействия.</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b/>
          <w:sz w:val="24"/>
          <w:szCs w:val="24"/>
          <w:u w:val="single"/>
          <w:lang w:eastAsia="ja-JP"/>
        </w:rPr>
      </w:pPr>
      <w:r w:rsidRPr="00C93797">
        <w:rPr>
          <w:rFonts w:ascii="Times New Roman" w:eastAsia="MS Mincho" w:hAnsi="Times New Roman" w:cs="Times New Roman"/>
          <w:b/>
          <w:sz w:val="24"/>
          <w:szCs w:val="24"/>
          <w:u w:val="single"/>
          <w:lang w:eastAsia="ja-JP"/>
        </w:rPr>
        <w:t>Дети, обладающие интеллектуальным и творческим потенциалом, развитие которых превышает образовательный стандарт</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i/>
          <w:sz w:val="24"/>
          <w:szCs w:val="24"/>
          <w:lang w:eastAsia="ja-JP"/>
        </w:rPr>
      </w:pPr>
      <w:r w:rsidRPr="00C93797">
        <w:rPr>
          <w:rFonts w:ascii="Times New Roman" w:eastAsia="MS Mincho" w:hAnsi="Times New Roman" w:cs="Times New Roman"/>
          <w:i/>
          <w:sz w:val="24"/>
          <w:szCs w:val="24"/>
          <w:lang w:eastAsia="ja-JP"/>
        </w:rPr>
        <w:t>Интеллектуальное развитие личности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моделирование (исследование объектов живой и неживой природы), нахождение решений проблемных ситуаций;</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-сознательная постановка целей, определение путей, ведущих к их достижению;</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умение решать логические задачи и цепочки с использованием ТРИЗ;</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освоение способов решения ребусов, лабиринтов, кроссвордов;</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xml:space="preserve">- способность работать и творить как в групповом субъекте, так и в  индивидуальном порядке создавать творческий продукт; </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xml:space="preserve"> Выработка адекватной самооценки.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i/>
          <w:sz w:val="24"/>
          <w:szCs w:val="24"/>
          <w:lang w:eastAsia="ja-JP"/>
        </w:rPr>
      </w:pPr>
      <w:r w:rsidRPr="00C93797">
        <w:rPr>
          <w:rFonts w:ascii="Times New Roman" w:eastAsia="MS Mincho" w:hAnsi="Times New Roman" w:cs="Times New Roman"/>
          <w:i/>
          <w:sz w:val="24"/>
          <w:szCs w:val="24"/>
          <w:lang w:eastAsia="ja-JP"/>
        </w:rPr>
        <w:t>Художественно-эстетическое развитие личности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развитие музыкальных способностей: эмоциональной отзывчивости, проявление музыкального вкуса, мелодического слуха, ритмического чувства, тембрового и динамического слуха;</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формирование вокальных певческих умений;</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xml:space="preserve"> - самостоятельное выразительное и творческое проявление в пении и музыкально-ритмическом движении;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самостоятельная импровизация с движениями.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b/>
          <w:sz w:val="24"/>
          <w:szCs w:val="24"/>
          <w:lang w:eastAsia="ja-JP"/>
        </w:rPr>
      </w:pPr>
      <w:r w:rsidRPr="00C93797">
        <w:rPr>
          <w:rFonts w:ascii="Times New Roman" w:eastAsia="MS Mincho" w:hAnsi="Times New Roman" w:cs="Times New Roman"/>
          <w:b/>
          <w:sz w:val="24"/>
          <w:szCs w:val="24"/>
          <w:lang w:eastAsia="ja-JP"/>
        </w:rPr>
        <w:t>Требования к результатам развития детей с ограниченными возможностями здоровья</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ребенок способен участвовать в общих делах, совместных действиях, деятельности с другими детьми и взрослыми;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ребенок проявляет познавательную активность, способность и готовность расширять собственный опыт за счет удовлетворения  потребности новых знаний, переживать радость открытия нового;</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ребенок проявляет готовность заботиться о своем здоровье, готов соблюдать правила безопасности жизнедеятельности.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Оценка индивидуального развития детей производится педагогами в рамках педагогической диагностики,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 Результаты педагогической диагностики будут использоваться для решения следующих образовательных задач:</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индивидуализация образования (в том числе поддержка ребенка, построение его образовательной траектории или профессиональной коррекции его развития);</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-оптимизация работы с группой детей.</w:t>
      </w:r>
    </w:p>
    <w:p w:rsidR="00790AD1" w:rsidRPr="00C82ACF" w:rsidRDefault="00790AD1" w:rsidP="007633ED">
      <w:pPr>
        <w:spacing w:after="0" w:line="240" w:lineRule="auto"/>
        <w:rPr>
          <w:rFonts w:ascii="Times New Roman" w:hAnsi="Times New Roman" w:cs="Times New Roman"/>
          <w:b/>
          <w:bCs/>
          <w:sz w:val="24"/>
          <w:szCs w:val="24"/>
          <w:lang w:eastAsia="ru-RU"/>
        </w:rPr>
      </w:pPr>
    </w:p>
    <w:p w:rsidR="007633ED" w:rsidRPr="00C93797" w:rsidRDefault="007633ED" w:rsidP="007633ED">
      <w:pPr>
        <w:spacing w:after="0" w:line="240" w:lineRule="auto"/>
        <w:rPr>
          <w:rFonts w:ascii="Times New Roman" w:hAnsi="Times New Roman" w:cs="Times New Roman"/>
          <w:b/>
          <w:bCs/>
          <w:sz w:val="24"/>
          <w:szCs w:val="24"/>
          <w:lang w:eastAsia="ru-RU"/>
        </w:rPr>
      </w:pPr>
      <w:r w:rsidRPr="00C93797">
        <w:rPr>
          <w:rFonts w:ascii="Times New Roman" w:hAnsi="Times New Roman" w:cs="Times New Roman"/>
          <w:b/>
          <w:bCs/>
          <w:sz w:val="24"/>
          <w:szCs w:val="24"/>
          <w:lang w:val="en-US" w:eastAsia="ru-RU"/>
        </w:rPr>
        <w:t>II</w:t>
      </w:r>
      <w:r w:rsidRPr="00C93797">
        <w:rPr>
          <w:rFonts w:ascii="Times New Roman" w:hAnsi="Times New Roman" w:cs="Times New Roman"/>
          <w:b/>
          <w:bCs/>
          <w:sz w:val="24"/>
          <w:szCs w:val="24"/>
          <w:lang w:eastAsia="ru-RU"/>
        </w:rPr>
        <w:t>.Содержательный раздел</w:t>
      </w:r>
    </w:p>
    <w:p w:rsidR="007633ED" w:rsidRPr="00C93797" w:rsidRDefault="007633ED" w:rsidP="007633ED">
      <w:pPr>
        <w:spacing w:after="0" w:line="240" w:lineRule="auto"/>
        <w:rPr>
          <w:rFonts w:ascii="Times New Roman" w:hAnsi="Times New Roman" w:cs="Times New Roman"/>
          <w:b/>
          <w:bCs/>
          <w:iCs/>
          <w:color w:val="000000"/>
          <w:kern w:val="24"/>
          <w:sz w:val="24"/>
          <w:szCs w:val="24"/>
        </w:rPr>
      </w:pPr>
      <w:r w:rsidRPr="00C93797">
        <w:rPr>
          <w:rFonts w:ascii="Times New Roman" w:hAnsi="Times New Roman" w:cs="Times New Roman"/>
          <w:b/>
          <w:bCs/>
          <w:iCs/>
          <w:sz w:val="24"/>
          <w:szCs w:val="24"/>
          <w:lang w:eastAsia="ru-RU"/>
        </w:rPr>
        <w:t>2.1.  Образовательная деятельность в соответствии с направлениями развития детей.</w:t>
      </w:r>
    </w:p>
    <w:p w:rsidR="00790AD1" w:rsidRPr="00C93797" w:rsidRDefault="006F0D80" w:rsidP="000C4860">
      <w:pPr>
        <w:shd w:val="clear" w:color="auto" w:fill="FFFFFF"/>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0C4860" w:rsidRPr="006F0D80" w:rsidRDefault="000C4860" w:rsidP="006F0D80">
      <w:pPr>
        <w:spacing w:after="0" w:line="240" w:lineRule="auto"/>
        <w:rPr>
          <w:rFonts w:ascii="Times New Roman" w:hAnsi="Times New Roman" w:cs="Times New Roman"/>
          <w:b/>
          <w:bCs/>
          <w:sz w:val="24"/>
          <w:szCs w:val="24"/>
          <w:lang w:eastAsia="ru-RU"/>
        </w:rPr>
      </w:pPr>
      <w:r w:rsidRPr="006F0D80">
        <w:rPr>
          <w:rFonts w:ascii="Times New Roman" w:hAnsi="Times New Roman" w:cs="Times New Roman"/>
          <w:b/>
          <w:bCs/>
          <w:sz w:val="24"/>
          <w:szCs w:val="24"/>
          <w:lang w:eastAsia="ru-RU"/>
        </w:rPr>
        <w:t>2.1.1. Образовательная область «</w:t>
      </w:r>
      <w:r w:rsidR="00C427C7">
        <w:rPr>
          <w:rFonts w:ascii="Times New Roman" w:hAnsi="Times New Roman" w:cs="Times New Roman"/>
          <w:b/>
          <w:bCs/>
          <w:sz w:val="24"/>
          <w:szCs w:val="24"/>
          <w:lang w:eastAsia="ru-RU"/>
        </w:rPr>
        <w:t>Речевое развитие</w:t>
      </w:r>
      <w:r w:rsidRPr="006F0D80">
        <w:rPr>
          <w:rFonts w:ascii="Times New Roman" w:hAnsi="Times New Roman" w:cs="Times New Roman"/>
          <w:b/>
          <w:bCs/>
          <w:sz w:val="24"/>
          <w:szCs w:val="24"/>
          <w:lang w:eastAsia="ru-RU"/>
        </w:rPr>
        <w:t xml:space="preserve">» </w:t>
      </w:r>
    </w:p>
    <w:p w:rsidR="000C4860" w:rsidRDefault="000C4860" w:rsidP="000C4860">
      <w:pPr>
        <w:autoSpaceDE w:val="0"/>
        <w:autoSpaceDN w:val="0"/>
        <w:adjustRightInd w:val="0"/>
        <w:spacing w:after="0" w:line="240" w:lineRule="auto"/>
        <w:rPr>
          <w:rFonts w:ascii="Times New Roman" w:hAnsi="Times New Roman" w:cs="Times New Roman"/>
          <w:bCs/>
          <w:i/>
          <w:color w:val="000000"/>
          <w:sz w:val="24"/>
          <w:szCs w:val="24"/>
          <w:lang w:eastAsia="ru-RU"/>
        </w:rPr>
      </w:pPr>
      <w:r w:rsidRPr="006F0D80">
        <w:rPr>
          <w:rFonts w:ascii="Times New Roman" w:hAnsi="Times New Roman" w:cs="Times New Roman"/>
          <w:bCs/>
          <w:i/>
          <w:color w:val="000000"/>
          <w:sz w:val="24"/>
          <w:szCs w:val="24"/>
          <w:lang w:eastAsia="ru-RU"/>
        </w:rPr>
        <w:t>Коммуникативная деятельность</w:t>
      </w:r>
    </w:p>
    <w:p w:rsidR="00D7790A" w:rsidRPr="00D7790A" w:rsidRDefault="00D7790A" w:rsidP="00D7790A">
      <w:pPr>
        <w:spacing w:after="0" w:line="240" w:lineRule="auto"/>
        <w:jc w:val="center"/>
        <w:rPr>
          <w:rFonts w:ascii="Times New Roman" w:hAnsi="Times New Roman" w:cs="Times New Roman"/>
          <w:sz w:val="24"/>
          <w:szCs w:val="24"/>
          <w:lang w:eastAsia="ru-RU"/>
        </w:rPr>
      </w:pPr>
      <w:r w:rsidRPr="00D7790A">
        <w:rPr>
          <w:rFonts w:ascii="Times New Roman" w:hAnsi="Times New Roman" w:cs="Times New Roman"/>
          <w:b/>
          <w:bCs/>
          <w:sz w:val="24"/>
          <w:szCs w:val="24"/>
          <w:lang w:eastAsia="ru-RU"/>
        </w:rPr>
        <w:t>Первая младшая группа. 2-3 года.</w:t>
      </w:r>
    </w:p>
    <w:p w:rsidR="00D7790A" w:rsidRPr="00D7790A" w:rsidRDefault="00D7790A" w:rsidP="00D7790A">
      <w:pPr>
        <w:shd w:val="clear" w:color="auto" w:fill="FFFFFF"/>
        <w:spacing w:after="0" w:line="240" w:lineRule="auto"/>
        <w:ind w:firstLine="288"/>
        <w:rPr>
          <w:rFonts w:ascii="Times New Roman" w:hAnsi="Times New Roman" w:cs="Times New Roman"/>
          <w:b/>
          <w:iCs/>
          <w:sz w:val="24"/>
          <w:szCs w:val="24"/>
          <w:lang w:eastAsia="ru-RU"/>
        </w:rPr>
      </w:pPr>
      <w:r w:rsidRPr="00D7790A">
        <w:rPr>
          <w:rFonts w:ascii="Times New Roman" w:hAnsi="Times New Roman" w:cs="Times New Roman"/>
          <w:b/>
          <w:iCs/>
          <w:sz w:val="24"/>
          <w:szCs w:val="24"/>
          <w:lang w:eastAsia="ru-RU"/>
        </w:rPr>
        <w:t>Развитие речи</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b/>
          <w:bCs/>
          <w:i/>
          <w:iCs/>
          <w:sz w:val="24"/>
          <w:szCs w:val="24"/>
          <w:lang w:eastAsia="ru-RU"/>
        </w:rPr>
        <w:lastRenderedPageBreak/>
        <w:t xml:space="preserve">                                                                                                                                   </w:t>
      </w:r>
      <w:r w:rsidRPr="00D7790A">
        <w:rPr>
          <w:rFonts w:ascii="Times New Roman" w:hAnsi="Times New Roman" w:cs="Times New Roman"/>
          <w:bCs/>
          <w:i/>
          <w:iCs/>
          <w:sz w:val="24"/>
          <w:szCs w:val="24"/>
          <w:lang w:eastAsia="ru-RU"/>
        </w:rPr>
        <w:t xml:space="preserve">Связная речь. </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i/>
          <w:iCs/>
          <w:sz w:val="24"/>
          <w:szCs w:val="24"/>
          <w:lang w:eastAsia="ru-RU"/>
        </w:rPr>
        <w:t>В словарь входят</w:t>
      </w:r>
      <w:r w:rsidRPr="00D7790A">
        <w:rPr>
          <w:rFonts w:ascii="Times New Roman" w:hAnsi="Times New Roman" w:cs="Times New Roman"/>
          <w:sz w:val="24"/>
          <w:szCs w:val="24"/>
          <w:lang w:eastAsia="ru-RU"/>
        </w:rPr>
        <w:t xml:space="preserve">: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D7790A" w:rsidRPr="00D7790A" w:rsidRDefault="00D7790A" w:rsidP="00D7790A">
      <w:pPr>
        <w:autoSpaceDE w:val="0"/>
        <w:autoSpaceDN w:val="0"/>
        <w:adjustRightInd w:val="0"/>
        <w:spacing w:after="0" w:line="240" w:lineRule="auto"/>
        <w:jc w:val="right"/>
        <w:rPr>
          <w:rFonts w:ascii="Times New Roman" w:hAnsi="Times New Roman" w:cs="Times New Roman"/>
          <w:sz w:val="24"/>
          <w:szCs w:val="24"/>
          <w:lang w:eastAsia="ru-RU"/>
        </w:rPr>
      </w:pPr>
      <w:r w:rsidRPr="00D7790A">
        <w:rPr>
          <w:rFonts w:ascii="Times New Roman" w:hAnsi="Times New Roman" w:cs="Times New Roman"/>
          <w:bCs/>
          <w:i/>
          <w:iCs/>
          <w:sz w:val="24"/>
          <w:szCs w:val="24"/>
          <w:lang w:eastAsia="ru-RU"/>
        </w:rPr>
        <w:t xml:space="preserve">                                                                                                    Грамматическая                        правильность речи. </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 xml:space="preserve">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bCs/>
          <w:i/>
          <w:iCs/>
          <w:sz w:val="24"/>
          <w:szCs w:val="24"/>
          <w:lang w:eastAsia="ru-RU"/>
        </w:rPr>
        <w:t>Звуковая культура речи</w:t>
      </w:r>
      <w:r w:rsidRPr="00D7790A">
        <w:rPr>
          <w:rFonts w:ascii="Times New Roman" w:hAnsi="Times New Roman" w:cs="Times New Roman"/>
          <w:b/>
          <w:bCs/>
          <w:i/>
          <w:iCs/>
          <w:sz w:val="24"/>
          <w:szCs w:val="24"/>
          <w:lang w:eastAsia="ru-RU"/>
        </w:rPr>
        <w:t xml:space="preserve">. </w:t>
      </w:r>
      <w:r w:rsidRPr="00D7790A">
        <w:rPr>
          <w:rFonts w:ascii="Times New Roman" w:hAnsi="Times New Roman" w:cs="Times New Roman"/>
          <w:sz w:val="24"/>
          <w:szCs w:val="24"/>
          <w:lang w:eastAsia="ru-RU"/>
        </w:rPr>
        <w:t xml:space="preserve">Развитие звуковой культуры речи включает в себя три основных раздела: </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i/>
          <w:iCs/>
          <w:sz w:val="24"/>
          <w:szCs w:val="24"/>
          <w:lang w:eastAsia="ru-RU"/>
        </w:rPr>
        <w:t xml:space="preserve">В звукопроизношении </w:t>
      </w:r>
      <w:r w:rsidRPr="00D7790A">
        <w:rPr>
          <w:rFonts w:ascii="Times New Roman" w:hAnsi="Times New Roman" w:cs="Times New Roman"/>
          <w:sz w:val="24"/>
          <w:szCs w:val="24"/>
          <w:lang w:eastAsia="ru-RU"/>
        </w:rPr>
        <w:t>для детей характерна общая смягченность речи</w:t>
      </w:r>
      <w:r w:rsidRPr="00D7790A">
        <w:rPr>
          <w:rFonts w:ascii="Times New Roman" w:hAnsi="Times New Roman" w:cs="Times New Roman"/>
          <w:i/>
          <w:iCs/>
          <w:sz w:val="24"/>
          <w:szCs w:val="24"/>
          <w:lang w:eastAsia="ru-RU"/>
        </w:rPr>
        <w:t xml:space="preserve">. </w:t>
      </w:r>
      <w:r w:rsidRPr="00D7790A">
        <w:rPr>
          <w:rFonts w:ascii="Times New Roman" w:hAnsi="Times New Roman" w:cs="Times New Roman"/>
          <w:sz w:val="24"/>
          <w:szCs w:val="24"/>
          <w:lang w:eastAsia="ru-RU"/>
        </w:rPr>
        <w:t xml:space="preserve">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i/>
          <w:iCs/>
          <w:sz w:val="24"/>
          <w:szCs w:val="24"/>
          <w:lang w:eastAsia="ru-RU"/>
        </w:rPr>
        <w:t xml:space="preserve">В словопроизношение </w:t>
      </w:r>
      <w:r w:rsidRPr="00D7790A">
        <w:rPr>
          <w:rFonts w:ascii="Times New Roman" w:hAnsi="Times New Roman" w:cs="Times New Roman"/>
          <w:sz w:val="24"/>
          <w:szCs w:val="24"/>
          <w:lang w:eastAsia="ru-RU"/>
        </w:rPr>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i/>
          <w:iCs/>
          <w:sz w:val="24"/>
          <w:szCs w:val="24"/>
          <w:lang w:eastAsia="ru-RU"/>
        </w:rPr>
        <w:t xml:space="preserve">Выразительность речи </w:t>
      </w:r>
      <w:r w:rsidRPr="00D7790A">
        <w:rPr>
          <w:rFonts w:ascii="Times New Roman" w:hAnsi="Times New Roman" w:cs="Times New Roman"/>
          <w:sz w:val="24"/>
          <w:szCs w:val="24"/>
          <w:lang w:eastAsia="ru-RU"/>
        </w:rPr>
        <w:t>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rsidR="00D7790A" w:rsidRPr="00D7790A" w:rsidRDefault="00D7790A" w:rsidP="00D7790A">
      <w:pPr>
        <w:spacing w:after="0" w:line="240" w:lineRule="auto"/>
        <w:jc w:val="right"/>
        <w:rPr>
          <w:rFonts w:ascii="Times New Roman" w:hAnsi="Times New Roman" w:cs="Times New Roman"/>
          <w:b/>
          <w:bCs/>
          <w:i/>
          <w:iCs/>
          <w:sz w:val="24"/>
          <w:szCs w:val="24"/>
          <w:lang w:eastAsia="ru-RU"/>
        </w:rPr>
      </w:pPr>
      <w:r w:rsidRPr="00D7790A">
        <w:rPr>
          <w:rFonts w:ascii="Times New Roman" w:hAnsi="Times New Roman" w:cs="Times New Roman"/>
          <w:b/>
          <w:bCs/>
          <w:i/>
          <w:iCs/>
          <w:sz w:val="24"/>
          <w:szCs w:val="24"/>
          <w:lang w:eastAsia="ru-RU"/>
        </w:rPr>
        <w:t>Знакомство с книжной культурой,</w:t>
      </w:r>
    </w:p>
    <w:p w:rsidR="00D7790A" w:rsidRPr="00D7790A" w:rsidRDefault="00D7790A" w:rsidP="00D7790A">
      <w:pPr>
        <w:spacing w:after="0" w:line="240" w:lineRule="auto"/>
        <w:jc w:val="right"/>
        <w:rPr>
          <w:rFonts w:ascii="Times New Roman" w:hAnsi="Times New Roman" w:cs="Times New Roman"/>
          <w:b/>
          <w:bCs/>
          <w:i/>
          <w:iCs/>
          <w:sz w:val="24"/>
          <w:szCs w:val="24"/>
          <w:lang w:eastAsia="ru-RU"/>
        </w:rPr>
      </w:pPr>
      <w:r w:rsidRPr="00D7790A">
        <w:rPr>
          <w:rFonts w:ascii="Times New Roman" w:hAnsi="Times New Roman" w:cs="Times New Roman"/>
          <w:b/>
          <w:bCs/>
          <w:i/>
          <w:iCs/>
          <w:sz w:val="24"/>
          <w:szCs w:val="24"/>
          <w:lang w:eastAsia="ru-RU"/>
        </w:rPr>
        <w:t xml:space="preserve"> детской литературой. </w:t>
      </w:r>
    </w:p>
    <w:p w:rsidR="00D7790A" w:rsidRPr="00D7790A" w:rsidRDefault="00D7790A" w:rsidP="00D7790A">
      <w:pPr>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Сопровождение  чтения показом игрушек, картинок, персонажей настольного театра и других средств наглядности, игровыми действиями, а также без наглядного сопровождения.</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Договаривание слов, фраз при чтении воспитателем знакомых стихотворений.</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Побуждение к  вопросам: «Кто (что) это?», «Что делает?».</w:t>
      </w:r>
    </w:p>
    <w:p w:rsidR="00D7790A" w:rsidRPr="00D7790A" w:rsidRDefault="00D7790A" w:rsidP="00D7790A">
      <w:pPr>
        <w:autoSpaceDE w:val="0"/>
        <w:autoSpaceDN w:val="0"/>
        <w:adjustRightInd w:val="0"/>
        <w:spacing w:after="0" w:line="240" w:lineRule="auto"/>
        <w:rPr>
          <w:rFonts w:ascii="Times New Roman" w:hAnsi="Times New Roman" w:cs="Times New Roman"/>
          <w:i/>
          <w:iCs/>
          <w:sz w:val="24"/>
          <w:szCs w:val="24"/>
          <w:lang w:eastAsia="ru-RU"/>
        </w:rPr>
      </w:pPr>
      <w:r w:rsidRPr="00D7790A">
        <w:rPr>
          <w:rFonts w:ascii="Times New Roman" w:hAnsi="Times New Roman" w:cs="Times New Roman"/>
          <w:i/>
          <w:iCs/>
          <w:sz w:val="24"/>
          <w:szCs w:val="24"/>
          <w:lang w:eastAsia="ru-RU"/>
        </w:rPr>
        <w:t>Художественная литература</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 xml:space="preserve">Рассматривание знакомых детских книг. Воспитание интереса к фольклорным и литературным текстам, желания их слушать. Освоение элементарных правил использования книги. Познание того, что рисунки в книгах - иллюстрации созданы художниками. </w:t>
      </w:r>
    </w:p>
    <w:p w:rsidR="00D7790A" w:rsidRPr="00D7790A" w:rsidRDefault="00D7790A" w:rsidP="00D7790A">
      <w:pPr>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Сопровождение  чтения показом игрушек, картинок, персонажей настольного театра и других средств наглядности, игровыми действиями, а также без наглядного сопровождения.</w:t>
      </w:r>
    </w:p>
    <w:p w:rsidR="00D7790A" w:rsidRPr="00D7790A" w:rsidRDefault="00D7790A" w:rsidP="00D7790A">
      <w:pPr>
        <w:autoSpaceDE w:val="0"/>
        <w:autoSpaceDN w:val="0"/>
        <w:adjustRightInd w:val="0"/>
        <w:spacing w:after="0" w:line="240" w:lineRule="auto"/>
        <w:jc w:val="both"/>
        <w:rPr>
          <w:rFonts w:ascii="Times New Roman" w:hAnsi="Times New Roman" w:cs="Times New Roman"/>
          <w:i/>
          <w:iCs/>
          <w:sz w:val="24"/>
          <w:szCs w:val="24"/>
          <w:lang w:eastAsia="ru-RU"/>
        </w:rPr>
      </w:pPr>
      <w:r w:rsidRPr="00D7790A">
        <w:rPr>
          <w:rFonts w:ascii="Times New Roman" w:hAnsi="Times New Roman" w:cs="Times New Roman"/>
          <w:i/>
          <w:iCs/>
          <w:sz w:val="24"/>
          <w:szCs w:val="24"/>
          <w:lang w:eastAsia="ru-RU"/>
        </w:rPr>
        <w:t>Театрализованная деятельность</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lastRenderedPageBreak/>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деревенский двор).</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Способствовать проявлению самостоятельности, активности в игре с персонажами-игрушками.</w:t>
      </w:r>
    </w:p>
    <w:p w:rsidR="00D7790A" w:rsidRPr="00D7790A" w:rsidRDefault="00D7790A" w:rsidP="00D7790A">
      <w:pPr>
        <w:autoSpaceDE w:val="0"/>
        <w:autoSpaceDN w:val="0"/>
        <w:adjustRightInd w:val="0"/>
        <w:spacing w:after="0" w:line="240" w:lineRule="auto"/>
        <w:jc w:val="both"/>
        <w:rPr>
          <w:rFonts w:ascii="Times New Roman" w:hAnsi="Times New Roman" w:cs="Times New Roman"/>
          <w:sz w:val="24"/>
          <w:szCs w:val="24"/>
          <w:lang w:eastAsia="ru-RU"/>
        </w:rPr>
      </w:pPr>
      <w:r w:rsidRPr="00D7790A">
        <w:rPr>
          <w:rFonts w:ascii="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C427C7" w:rsidRPr="00D7790A" w:rsidRDefault="00C427C7" w:rsidP="00C427C7">
      <w:pPr>
        <w:spacing w:after="0" w:line="240" w:lineRule="auto"/>
        <w:jc w:val="both"/>
        <w:rPr>
          <w:rFonts w:ascii="Times New Roman" w:hAnsi="Times New Roman" w:cs="Times New Roman"/>
          <w:b/>
          <w:bCs/>
          <w:sz w:val="24"/>
          <w:szCs w:val="24"/>
          <w:lang w:eastAsia="ru-RU"/>
        </w:rPr>
      </w:pPr>
      <w:r w:rsidRPr="00D7790A">
        <w:rPr>
          <w:rFonts w:ascii="Times New Roman" w:hAnsi="Times New Roman" w:cs="Times New Roman"/>
          <w:b/>
          <w:bCs/>
          <w:sz w:val="24"/>
          <w:szCs w:val="24"/>
          <w:lang w:eastAsia="ru-RU"/>
        </w:rPr>
        <w:t xml:space="preserve">                                        </w:t>
      </w:r>
    </w:p>
    <w:p w:rsidR="00C427C7" w:rsidRPr="00C427C7" w:rsidRDefault="00C427C7" w:rsidP="00C427C7">
      <w:pPr>
        <w:spacing w:after="0" w:line="240" w:lineRule="auto"/>
        <w:jc w:val="both"/>
        <w:rPr>
          <w:b/>
          <w:bCs/>
          <w:sz w:val="24"/>
          <w:szCs w:val="24"/>
          <w:lang w:eastAsia="ru-RU"/>
        </w:rPr>
      </w:pPr>
      <w:r w:rsidRPr="00C427C7">
        <w:rPr>
          <w:rFonts w:ascii="Times New Roman" w:hAnsi="Times New Roman" w:cs="Times New Roman"/>
          <w:b/>
          <w:bCs/>
          <w:sz w:val="24"/>
          <w:szCs w:val="24"/>
          <w:lang w:eastAsia="ru-RU"/>
        </w:rPr>
        <w:t>Методическое обеспечение</w:t>
      </w:r>
      <w:r w:rsidRPr="00C427C7">
        <w:rPr>
          <w:b/>
          <w:bCs/>
          <w:sz w:val="24"/>
          <w:szCs w:val="24"/>
          <w:lang w:eastAsia="ru-RU"/>
        </w:rPr>
        <w:t>:</w:t>
      </w:r>
    </w:p>
    <w:p w:rsidR="00C427C7" w:rsidRPr="00C427C7" w:rsidRDefault="00B52B25" w:rsidP="00C427C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C4860" w:rsidRPr="00AE77C8" w:rsidRDefault="00AE77C8" w:rsidP="00C427C7">
      <w:pPr>
        <w:autoSpaceDE w:val="0"/>
        <w:autoSpaceDN w:val="0"/>
        <w:adjustRightInd w:val="0"/>
        <w:spacing w:after="0" w:line="240" w:lineRule="auto"/>
        <w:rPr>
          <w:rFonts w:ascii="Times New Roman" w:hAnsi="Times New Roman" w:cs="Times New Roman"/>
          <w:sz w:val="24"/>
          <w:szCs w:val="24"/>
          <w:lang w:eastAsia="ru-RU"/>
        </w:rPr>
      </w:pPr>
      <w:r w:rsidRPr="00AE77C8">
        <w:rPr>
          <w:rFonts w:ascii="Times New Roman" w:hAnsi="Times New Roman" w:cs="Times New Roman"/>
          <w:b/>
          <w:bCs/>
          <w:color w:val="000000"/>
          <w:sz w:val="24"/>
          <w:szCs w:val="24"/>
          <w:lang w:eastAsia="ru-RU"/>
        </w:rPr>
        <w:t xml:space="preserve"> </w:t>
      </w:r>
      <w:r w:rsidR="00C427C7">
        <w:rPr>
          <w:rFonts w:ascii="Times New Roman" w:hAnsi="Times New Roman" w:cs="Times New Roman"/>
          <w:b/>
          <w:bCs/>
          <w:sz w:val="24"/>
          <w:szCs w:val="24"/>
          <w:lang w:eastAsia="ru-RU"/>
        </w:rPr>
        <w:t xml:space="preserve"> </w:t>
      </w:r>
    </w:p>
    <w:p w:rsidR="00072A13" w:rsidRPr="00C93797" w:rsidRDefault="00C427C7" w:rsidP="00072A13">
      <w:pPr>
        <w:shd w:val="clear" w:color="auto" w:fill="FFFFFF"/>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2.1.2</w:t>
      </w:r>
      <w:r w:rsidR="00072A13" w:rsidRPr="00C93797">
        <w:rPr>
          <w:rFonts w:ascii="Times New Roman" w:hAnsi="Times New Roman" w:cs="Times New Roman"/>
          <w:b/>
          <w:bCs/>
          <w:sz w:val="24"/>
          <w:szCs w:val="24"/>
          <w:lang w:eastAsia="ru-RU"/>
        </w:rPr>
        <w:t xml:space="preserve">.  Объем образовательной нагрузки образовательная область </w:t>
      </w:r>
      <w:r w:rsidR="000C4860" w:rsidRPr="000C4860">
        <w:rPr>
          <w:rFonts w:ascii="Times New Roman" w:hAnsi="Times New Roman" w:cs="Times New Roman"/>
          <w:b/>
          <w:bCs/>
          <w:sz w:val="24"/>
          <w:szCs w:val="24"/>
          <w:lang w:eastAsia="ru-RU"/>
        </w:rPr>
        <w:t>«</w:t>
      </w:r>
      <w:r>
        <w:rPr>
          <w:rFonts w:ascii="Times New Roman" w:hAnsi="Times New Roman" w:cs="Times New Roman"/>
          <w:b/>
          <w:sz w:val="24"/>
          <w:szCs w:val="24"/>
          <w:lang w:eastAsia="ru-RU"/>
        </w:rPr>
        <w:t>Речевое развитие</w:t>
      </w:r>
      <w:r w:rsidR="000C4860" w:rsidRPr="000C4860">
        <w:rPr>
          <w:rFonts w:ascii="Times New Roman" w:hAnsi="Times New Roman" w:cs="Times New Roman"/>
          <w:b/>
          <w:sz w:val="24"/>
          <w:szCs w:val="24"/>
          <w:lang w:eastAsia="ru-RU"/>
        </w:rPr>
        <w:t>»</w:t>
      </w:r>
    </w:p>
    <w:p w:rsidR="00072A13" w:rsidRPr="00C93797" w:rsidRDefault="00072A13" w:rsidP="00072A13">
      <w:pPr>
        <w:spacing w:after="0" w:line="240" w:lineRule="auto"/>
        <w:jc w:val="center"/>
        <w:rPr>
          <w:rFonts w:ascii="Times New Roman" w:hAnsi="Times New Roman" w:cs="Times New Roman"/>
          <w:b/>
          <w:bCs/>
          <w:sz w:val="24"/>
          <w:szCs w:val="24"/>
          <w:lang w:eastAsia="ru-RU"/>
        </w:rPr>
      </w:pPr>
      <w:r w:rsidRPr="00C93797">
        <w:rPr>
          <w:rFonts w:ascii="Times New Roman" w:hAnsi="Times New Roman" w:cs="Times New Roman"/>
          <w:b/>
          <w:bCs/>
          <w:i/>
          <w:iCs/>
          <w:sz w:val="24"/>
          <w:szCs w:val="24"/>
          <w:lang w:eastAsia="ru-RU"/>
        </w:rPr>
        <w:t xml:space="preserve"> </w:t>
      </w:r>
      <w:r w:rsidR="00D7790A">
        <w:rPr>
          <w:rFonts w:ascii="Times New Roman" w:hAnsi="Times New Roman" w:cs="Times New Roman"/>
          <w:b/>
          <w:bCs/>
          <w:sz w:val="24"/>
          <w:szCs w:val="24"/>
          <w:lang w:eastAsia="ru-RU"/>
        </w:rPr>
        <w:t>Первая младшая  группа 2-3</w:t>
      </w:r>
      <w:r w:rsidR="00AE77C8">
        <w:rPr>
          <w:rFonts w:ascii="Times New Roman" w:hAnsi="Times New Roman" w:cs="Times New Roman"/>
          <w:b/>
          <w:bCs/>
          <w:sz w:val="24"/>
          <w:szCs w:val="24"/>
          <w:lang w:eastAsia="ru-RU"/>
        </w:rPr>
        <w:t xml:space="preserve"> </w:t>
      </w:r>
      <w:r w:rsidR="00D7790A">
        <w:rPr>
          <w:rFonts w:ascii="Times New Roman" w:hAnsi="Times New Roman" w:cs="Times New Roman"/>
          <w:b/>
          <w:bCs/>
          <w:sz w:val="24"/>
          <w:szCs w:val="24"/>
          <w:lang w:eastAsia="ru-RU"/>
        </w:rPr>
        <w:t>года</w:t>
      </w:r>
    </w:p>
    <w:p w:rsidR="00072A13" w:rsidRPr="00C93797" w:rsidRDefault="00072A13" w:rsidP="00072A13">
      <w:pPr>
        <w:tabs>
          <w:tab w:val="left" w:pos="3464"/>
        </w:tabs>
        <w:spacing w:after="0" w:line="240" w:lineRule="auto"/>
        <w:jc w:val="center"/>
        <w:rPr>
          <w:rFonts w:ascii="Times New Roman" w:hAnsi="Times New Roman" w:cs="Times New Roman"/>
          <w:b/>
          <w:sz w:val="24"/>
          <w:szCs w:val="24"/>
        </w:rPr>
      </w:pPr>
    </w:p>
    <w:tbl>
      <w:tblPr>
        <w:tblStyle w:val="a5"/>
        <w:tblW w:w="14992" w:type="dxa"/>
        <w:tblLayout w:type="fixed"/>
        <w:tblLook w:val="04A0" w:firstRow="1" w:lastRow="0" w:firstColumn="1" w:lastColumn="0" w:noHBand="0" w:noVBand="1"/>
      </w:tblPr>
      <w:tblGrid>
        <w:gridCol w:w="4926"/>
        <w:gridCol w:w="1605"/>
        <w:gridCol w:w="1650"/>
        <w:gridCol w:w="7"/>
        <w:gridCol w:w="1559"/>
        <w:gridCol w:w="1134"/>
        <w:gridCol w:w="1276"/>
        <w:gridCol w:w="1418"/>
        <w:gridCol w:w="1417"/>
      </w:tblGrid>
      <w:tr w:rsidR="00072A13" w:rsidRPr="00C93797" w:rsidTr="00A101AF">
        <w:trPr>
          <w:trHeight w:val="555"/>
        </w:trPr>
        <w:tc>
          <w:tcPr>
            <w:tcW w:w="4926" w:type="dxa"/>
            <w:vMerge w:val="restart"/>
          </w:tcPr>
          <w:p w:rsidR="00072A13" w:rsidRPr="006F0D80" w:rsidRDefault="00072A13" w:rsidP="00D97007">
            <w:pPr>
              <w:tabs>
                <w:tab w:val="left" w:pos="2724"/>
              </w:tabs>
              <w:rPr>
                <w:rFonts w:ascii="Times New Roman" w:hAnsi="Times New Roman" w:cs="Times New Roman"/>
                <w:b/>
                <w:i/>
                <w:sz w:val="24"/>
                <w:szCs w:val="24"/>
              </w:rPr>
            </w:pPr>
            <w:r w:rsidRPr="006F0D80">
              <w:rPr>
                <w:rFonts w:ascii="Times New Roman" w:hAnsi="Times New Roman" w:cs="Times New Roman"/>
                <w:sz w:val="24"/>
                <w:szCs w:val="24"/>
              </w:rPr>
              <w:tab/>
            </w:r>
            <w:r w:rsidRPr="006F0D80">
              <w:rPr>
                <w:rFonts w:ascii="Times New Roman" w:hAnsi="Times New Roman" w:cs="Times New Roman"/>
                <w:b/>
                <w:i/>
                <w:sz w:val="24"/>
                <w:szCs w:val="24"/>
              </w:rPr>
              <w:t>Образовательные области</w:t>
            </w:r>
          </w:p>
          <w:p w:rsidR="00072A13" w:rsidRPr="006F0D80" w:rsidRDefault="00072A13" w:rsidP="00D97007">
            <w:pPr>
              <w:tabs>
                <w:tab w:val="left" w:pos="2724"/>
              </w:tabs>
              <w:jc w:val="center"/>
              <w:rPr>
                <w:rFonts w:ascii="Times New Roman" w:hAnsi="Times New Roman" w:cs="Times New Roman"/>
                <w:i/>
                <w:sz w:val="24"/>
                <w:szCs w:val="24"/>
              </w:rPr>
            </w:pPr>
            <w:r w:rsidRPr="006F0D80">
              <w:rPr>
                <w:rFonts w:ascii="Times New Roman" w:hAnsi="Times New Roman" w:cs="Times New Roman"/>
                <w:i/>
                <w:sz w:val="24"/>
                <w:szCs w:val="24"/>
              </w:rPr>
              <w:t>Виды ООД</w:t>
            </w:r>
          </w:p>
          <w:p w:rsidR="00072A13" w:rsidRPr="006F0D80" w:rsidRDefault="00072A13" w:rsidP="00D97007">
            <w:pPr>
              <w:tabs>
                <w:tab w:val="left" w:pos="2724"/>
              </w:tabs>
              <w:jc w:val="center"/>
              <w:rPr>
                <w:rFonts w:ascii="Times New Roman" w:hAnsi="Times New Roman" w:cs="Times New Roman"/>
                <w:sz w:val="24"/>
                <w:szCs w:val="24"/>
              </w:rPr>
            </w:pPr>
            <w:r w:rsidRPr="006F0D80">
              <w:rPr>
                <w:rFonts w:ascii="Times New Roman" w:hAnsi="Times New Roman" w:cs="Times New Roman"/>
                <w:b/>
                <w:sz w:val="24"/>
                <w:szCs w:val="24"/>
              </w:rPr>
              <w:t>Наименование образовательных ситуаций</w:t>
            </w:r>
          </w:p>
        </w:tc>
        <w:tc>
          <w:tcPr>
            <w:tcW w:w="4821" w:type="dxa"/>
            <w:gridSpan w:val="4"/>
          </w:tcPr>
          <w:p w:rsidR="00072A13" w:rsidRPr="006F0D80" w:rsidRDefault="00D7790A" w:rsidP="00072A13">
            <w:pPr>
              <w:tabs>
                <w:tab w:val="left" w:pos="2724"/>
              </w:tabs>
              <w:rPr>
                <w:rFonts w:ascii="Times New Roman" w:hAnsi="Times New Roman" w:cs="Times New Roman"/>
                <w:i/>
                <w:sz w:val="24"/>
                <w:szCs w:val="24"/>
              </w:rPr>
            </w:pPr>
            <w:r>
              <w:rPr>
                <w:rFonts w:ascii="Times New Roman" w:hAnsi="Times New Roman" w:cs="Times New Roman"/>
                <w:b/>
                <w:i/>
                <w:sz w:val="24"/>
                <w:szCs w:val="24"/>
              </w:rPr>
              <w:t>Первая младшая</w:t>
            </w:r>
            <w:r w:rsidR="00AE77C8">
              <w:rPr>
                <w:rFonts w:ascii="Times New Roman" w:hAnsi="Times New Roman" w:cs="Times New Roman"/>
                <w:b/>
                <w:i/>
                <w:sz w:val="24"/>
                <w:szCs w:val="24"/>
              </w:rPr>
              <w:t xml:space="preserve"> </w:t>
            </w:r>
            <w:r>
              <w:rPr>
                <w:rFonts w:ascii="Times New Roman" w:hAnsi="Times New Roman" w:cs="Times New Roman"/>
                <w:i/>
                <w:sz w:val="24"/>
                <w:szCs w:val="24"/>
              </w:rPr>
              <w:t xml:space="preserve"> группа (01</w:t>
            </w:r>
            <w:r w:rsidR="00072A13" w:rsidRPr="006F0D80">
              <w:rPr>
                <w:rFonts w:ascii="Times New Roman" w:hAnsi="Times New Roman" w:cs="Times New Roman"/>
                <w:i/>
                <w:sz w:val="24"/>
                <w:szCs w:val="24"/>
              </w:rPr>
              <w:t>)</w:t>
            </w:r>
          </w:p>
        </w:tc>
        <w:tc>
          <w:tcPr>
            <w:tcW w:w="1134" w:type="dxa"/>
            <w:vMerge w:val="restart"/>
            <w:tcBorders>
              <w:top w:val="nil"/>
            </w:tcBorders>
          </w:tcPr>
          <w:p w:rsidR="00072A13" w:rsidRPr="00C93797" w:rsidRDefault="00072A13" w:rsidP="00D97007">
            <w:pPr>
              <w:tabs>
                <w:tab w:val="left" w:pos="2724"/>
              </w:tabs>
              <w:jc w:val="center"/>
              <w:rPr>
                <w:rFonts w:ascii="Times New Roman" w:hAnsi="Times New Roman" w:cs="Times New Roman"/>
                <w:i/>
                <w:sz w:val="24"/>
                <w:szCs w:val="24"/>
              </w:rPr>
            </w:pPr>
          </w:p>
        </w:tc>
        <w:tc>
          <w:tcPr>
            <w:tcW w:w="1276" w:type="dxa"/>
            <w:vMerge w:val="restart"/>
          </w:tcPr>
          <w:p w:rsidR="00072A13" w:rsidRPr="00C93797" w:rsidRDefault="00072A13" w:rsidP="00D97007">
            <w:pPr>
              <w:tabs>
                <w:tab w:val="left" w:pos="2724"/>
              </w:tabs>
              <w:jc w:val="center"/>
              <w:rPr>
                <w:rFonts w:ascii="Times New Roman" w:hAnsi="Times New Roman" w:cs="Times New Roman"/>
                <w:i/>
                <w:sz w:val="24"/>
                <w:szCs w:val="24"/>
              </w:rPr>
            </w:pPr>
            <w:r w:rsidRPr="00C93797">
              <w:rPr>
                <w:rFonts w:ascii="Times New Roman" w:hAnsi="Times New Roman" w:cs="Times New Roman"/>
                <w:b/>
                <w:i/>
                <w:sz w:val="24"/>
                <w:szCs w:val="24"/>
              </w:rPr>
              <w:t>Средняя</w:t>
            </w:r>
            <w:r w:rsidRPr="00C93797">
              <w:rPr>
                <w:rFonts w:ascii="Times New Roman" w:hAnsi="Times New Roman" w:cs="Times New Roman"/>
                <w:i/>
                <w:sz w:val="24"/>
                <w:szCs w:val="24"/>
              </w:rPr>
              <w:t xml:space="preserve">  группа (06,08)</w:t>
            </w:r>
          </w:p>
        </w:tc>
        <w:tc>
          <w:tcPr>
            <w:tcW w:w="1418" w:type="dxa"/>
            <w:vMerge w:val="restart"/>
          </w:tcPr>
          <w:p w:rsidR="00072A13" w:rsidRPr="00C93797" w:rsidRDefault="00072A13" w:rsidP="00D97007">
            <w:pPr>
              <w:tabs>
                <w:tab w:val="left" w:pos="2724"/>
              </w:tabs>
              <w:jc w:val="center"/>
              <w:rPr>
                <w:rFonts w:ascii="Times New Roman" w:hAnsi="Times New Roman" w:cs="Times New Roman"/>
                <w:i/>
                <w:sz w:val="24"/>
                <w:szCs w:val="24"/>
              </w:rPr>
            </w:pPr>
            <w:r w:rsidRPr="00C93797">
              <w:rPr>
                <w:rFonts w:ascii="Times New Roman" w:hAnsi="Times New Roman" w:cs="Times New Roman"/>
                <w:b/>
                <w:i/>
                <w:sz w:val="24"/>
                <w:szCs w:val="24"/>
              </w:rPr>
              <w:t>Старшая</w:t>
            </w:r>
            <w:r w:rsidRPr="00C93797">
              <w:rPr>
                <w:rFonts w:ascii="Times New Roman" w:hAnsi="Times New Roman" w:cs="Times New Roman"/>
                <w:i/>
                <w:sz w:val="24"/>
                <w:szCs w:val="24"/>
              </w:rPr>
              <w:t xml:space="preserve"> группа (09,05,04)</w:t>
            </w:r>
          </w:p>
        </w:tc>
        <w:tc>
          <w:tcPr>
            <w:tcW w:w="1417" w:type="dxa"/>
            <w:vMerge w:val="restart"/>
          </w:tcPr>
          <w:p w:rsidR="00072A13" w:rsidRPr="00C93797" w:rsidRDefault="00072A13" w:rsidP="00D97007">
            <w:pPr>
              <w:tabs>
                <w:tab w:val="left" w:pos="2724"/>
              </w:tabs>
              <w:jc w:val="center"/>
              <w:rPr>
                <w:rFonts w:ascii="Times New Roman" w:hAnsi="Times New Roman" w:cs="Times New Roman"/>
                <w:i/>
                <w:sz w:val="24"/>
                <w:szCs w:val="24"/>
              </w:rPr>
            </w:pPr>
            <w:r w:rsidRPr="00C93797">
              <w:rPr>
                <w:rFonts w:ascii="Times New Roman" w:hAnsi="Times New Roman" w:cs="Times New Roman"/>
                <w:b/>
                <w:i/>
                <w:sz w:val="24"/>
                <w:szCs w:val="24"/>
              </w:rPr>
              <w:t>Подготовительная к школе</w:t>
            </w:r>
            <w:r w:rsidRPr="00C93797">
              <w:rPr>
                <w:rFonts w:ascii="Times New Roman" w:hAnsi="Times New Roman" w:cs="Times New Roman"/>
                <w:i/>
                <w:sz w:val="24"/>
                <w:szCs w:val="24"/>
              </w:rPr>
              <w:t xml:space="preserve"> группа (03)</w:t>
            </w:r>
          </w:p>
        </w:tc>
      </w:tr>
      <w:tr w:rsidR="00072A13" w:rsidRPr="00C93797" w:rsidTr="00A101AF">
        <w:trPr>
          <w:trHeight w:val="555"/>
        </w:trPr>
        <w:tc>
          <w:tcPr>
            <w:tcW w:w="4926" w:type="dxa"/>
            <w:vMerge/>
          </w:tcPr>
          <w:p w:rsidR="00072A13" w:rsidRPr="006F0D80" w:rsidRDefault="00072A13" w:rsidP="00D97007">
            <w:pPr>
              <w:tabs>
                <w:tab w:val="left" w:pos="2724"/>
              </w:tabs>
              <w:rPr>
                <w:rFonts w:ascii="Times New Roman" w:hAnsi="Times New Roman" w:cs="Times New Roman"/>
                <w:sz w:val="24"/>
                <w:szCs w:val="24"/>
              </w:rPr>
            </w:pPr>
          </w:p>
        </w:tc>
        <w:tc>
          <w:tcPr>
            <w:tcW w:w="1605" w:type="dxa"/>
          </w:tcPr>
          <w:p w:rsidR="00072A13" w:rsidRPr="006F0D80" w:rsidRDefault="00072A13" w:rsidP="00A101AF">
            <w:pPr>
              <w:tabs>
                <w:tab w:val="left" w:pos="2724"/>
              </w:tabs>
              <w:jc w:val="center"/>
              <w:rPr>
                <w:rFonts w:ascii="Times New Roman" w:hAnsi="Times New Roman" w:cs="Times New Roman"/>
                <w:b/>
                <w:i/>
                <w:sz w:val="24"/>
                <w:szCs w:val="24"/>
              </w:rPr>
            </w:pPr>
            <w:r w:rsidRPr="006F0D80">
              <w:rPr>
                <w:rFonts w:ascii="Times New Roman" w:hAnsi="Times New Roman" w:cs="Times New Roman"/>
                <w:b/>
                <w:i/>
                <w:sz w:val="24"/>
                <w:szCs w:val="24"/>
              </w:rPr>
              <w:t>Количество в неделю</w:t>
            </w:r>
          </w:p>
        </w:tc>
        <w:tc>
          <w:tcPr>
            <w:tcW w:w="1657" w:type="dxa"/>
            <w:gridSpan w:val="2"/>
          </w:tcPr>
          <w:p w:rsidR="00072A13" w:rsidRPr="006F0D80" w:rsidRDefault="00A101AF" w:rsidP="00A101AF">
            <w:pPr>
              <w:tabs>
                <w:tab w:val="left" w:pos="2724"/>
              </w:tabs>
              <w:jc w:val="center"/>
              <w:rPr>
                <w:rFonts w:ascii="Times New Roman" w:hAnsi="Times New Roman" w:cs="Times New Roman"/>
                <w:b/>
                <w:i/>
                <w:sz w:val="24"/>
                <w:szCs w:val="24"/>
              </w:rPr>
            </w:pPr>
            <w:r w:rsidRPr="006F0D80">
              <w:rPr>
                <w:rFonts w:ascii="Times New Roman" w:hAnsi="Times New Roman" w:cs="Times New Roman"/>
                <w:b/>
                <w:i/>
                <w:sz w:val="24"/>
                <w:szCs w:val="24"/>
              </w:rPr>
              <w:t>Количество в месяц</w:t>
            </w:r>
          </w:p>
        </w:tc>
        <w:tc>
          <w:tcPr>
            <w:tcW w:w="1559" w:type="dxa"/>
          </w:tcPr>
          <w:p w:rsidR="00072A13" w:rsidRPr="006F0D80" w:rsidRDefault="00A101AF" w:rsidP="00A101AF">
            <w:pPr>
              <w:tabs>
                <w:tab w:val="left" w:pos="2724"/>
              </w:tabs>
              <w:jc w:val="center"/>
              <w:rPr>
                <w:rFonts w:ascii="Times New Roman" w:hAnsi="Times New Roman" w:cs="Times New Roman"/>
                <w:b/>
                <w:i/>
                <w:sz w:val="24"/>
                <w:szCs w:val="24"/>
              </w:rPr>
            </w:pPr>
            <w:r w:rsidRPr="006F0D80">
              <w:rPr>
                <w:rFonts w:ascii="Times New Roman" w:hAnsi="Times New Roman" w:cs="Times New Roman"/>
                <w:b/>
                <w:i/>
                <w:sz w:val="24"/>
                <w:szCs w:val="24"/>
              </w:rPr>
              <w:t>Количество в год</w:t>
            </w:r>
          </w:p>
        </w:tc>
        <w:tc>
          <w:tcPr>
            <w:tcW w:w="1134" w:type="dxa"/>
            <w:vMerge/>
            <w:tcBorders>
              <w:top w:val="nil"/>
            </w:tcBorders>
          </w:tcPr>
          <w:p w:rsidR="00072A13" w:rsidRPr="00C93797" w:rsidRDefault="00072A13" w:rsidP="00D97007">
            <w:pPr>
              <w:tabs>
                <w:tab w:val="left" w:pos="2724"/>
              </w:tabs>
              <w:jc w:val="center"/>
              <w:rPr>
                <w:rFonts w:ascii="Times New Roman" w:hAnsi="Times New Roman" w:cs="Times New Roman"/>
                <w:i/>
                <w:sz w:val="24"/>
                <w:szCs w:val="24"/>
              </w:rPr>
            </w:pPr>
          </w:p>
        </w:tc>
        <w:tc>
          <w:tcPr>
            <w:tcW w:w="1276" w:type="dxa"/>
            <w:vMerge/>
          </w:tcPr>
          <w:p w:rsidR="00072A13" w:rsidRPr="00C93797" w:rsidRDefault="00072A13" w:rsidP="00D97007">
            <w:pPr>
              <w:tabs>
                <w:tab w:val="left" w:pos="2724"/>
              </w:tabs>
              <w:jc w:val="center"/>
              <w:rPr>
                <w:rFonts w:ascii="Times New Roman" w:hAnsi="Times New Roman" w:cs="Times New Roman"/>
                <w:b/>
                <w:i/>
                <w:sz w:val="24"/>
                <w:szCs w:val="24"/>
              </w:rPr>
            </w:pPr>
          </w:p>
        </w:tc>
        <w:tc>
          <w:tcPr>
            <w:tcW w:w="1418" w:type="dxa"/>
            <w:vMerge/>
          </w:tcPr>
          <w:p w:rsidR="00072A13" w:rsidRPr="00C93797" w:rsidRDefault="00072A13" w:rsidP="00D97007">
            <w:pPr>
              <w:tabs>
                <w:tab w:val="left" w:pos="2724"/>
              </w:tabs>
              <w:jc w:val="center"/>
              <w:rPr>
                <w:rFonts w:ascii="Times New Roman" w:hAnsi="Times New Roman" w:cs="Times New Roman"/>
                <w:b/>
                <w:i/>
                <w:sz w:val="24"/>
                <w:szCs w:val="24"/>
              </w:rPr>
            </w:pPr>
          </w:p>
        </w:tc>
        <w:tc>
          <w:tcPr>
            <w:tcW w:w="1417" w:type="dxa"/>
            <w:vMerge/>
          </w:tcPr>
          <w:p w:rsidR="00072A13" w:rsidRPr="00C93797" w:rsidRDefault="00072A13" w:rsidP="00D97007">
            <w:pPr>
              <w:tabs>
                <w:tab w:val="left" w:pos="2724"/>
              </w:tabs>
              <w:jc w:val="center"/>
              <w:rPr>
                <w:rFonts w:ascii="Times New Roman" w:hAnsi="Times New Roman" w:cs="Times New Roman"/>
                <w:b/>
                <w:i/>
                <w:sz w:val="24"/>
                <w:szCs w:val="24"/>
              </w:rPr>
            </w:pPr>
          </w:p>
        </w:tc>
      </w:tr>
      <w:tr w:rsidR="00072A13" w:rsidRPr="00C93797" w:rsidTr="00A101AF">
        <w:trPr>
          <w:trHeight w:val="1133"/>
        </w:trPr>
        <w:tc>
          <w:tcPr>
            <w:tcW w:w="4926" w:type="dxa"/>
            <w:vMerge w:val="restart"/>
          </w:tcPr>
          <w:p w:rsidR="00C427C7" w:rsidRPr="00C427C7" w:rsidRDefault="00C427C7" w:rsidP="00C427C7">
            <w:pPr>
              <w:tabs>
                <w:tab w:val="left" w:pos="2724"/>
              </w:tabs>
              <w:jc w:val="center"/>
              <w:rPr>
                <w:rFonts w:ascii="Times New Roman" w:hAnsi="Times New Roman" w:cs="Times New Roman"/>
                <w:b/>
                <w:i/>
                <w:sz w:val="24"/>
                <w:szCs w:val="24"/>
              </w:rPr>
            </w:pPr>
            <w:r w:rsidRPr="00C427C7">
              <w:rPr>
                <w:rFonts w:ascii="Times New Roman" w:hAnsi="Times New Roman" w:cs="Times New Roman"/>
                <w:b/>
                <w:i/>
                <w:sz w:val="24"/>
                <w:szCs w:val="24"/>
              </w:rPr>
              <w:t>ОО «Речевое развитие»</w:t>
            </w:r>
          </w:p>
          <w:p w:rsidR="00C427C7" w:rsidRPr="00C427C7" w:rsidRDefault="00C427C7" w:rsidP="00C427C7">
            <w:pPr>
              <w:tabs>
                <w:tab w:val="left" w:pos="2724"/>
              </w:tabs>
              <w:jc w:val="both"/>
              <w:rPr>
                <w:rFonts w:ascii="Times New Roman" w:hAnsi="Times New Roman" w:cs="Times New Roman"/>
                <w:i/>
                <w:sz w:val="24"/>
                <w:szCs w:val="24"/>
              </w:rPr>
            </w:pPr>
            <w:r w:rsidRPr="00C427C7">
              <w:rPr>
                <w:rFonts w:ascii="Times New Roman" w:hAnsi="Times New Roman" w:cs="Times New Roman"/>
                <w:i/>
                <w:sz w:val="24"/>
                <w:szCs w:val="24"/>
              </w:rPr>
              <w:t xml:space="preserve">Коммуникативная деятельность, </w:t>
            </w:r>
          </w:p>
          <w:p w:rsidR="00C427C7" w:rsidRPr="00C427C7" w:rsidRDefault="00C427C7" w:rsidP="00C427C7">
            <w:pPr>
              <w:tabs>
                <w:tab w:val="left" w:pos="2724"/>
              </w:tabs>
              <w:jc w:val="both"/>
              <w:rPr>
                <w:rFonts w:ascii="Times New Roman" w:hAnsi="Times New Roman" w:cs="Times New Roman"/>
                <w:b/>
                <w:sz w:val="24"/>
                <w:szCs w:val="24"/>
              </w:rPr>
            </w:pPr>
            <w:r w:rsidRPr="00C427C7">
              <w:rPr>
                <w:rFonts w:ascii="Times New Roman" w:hAnsi="Times New Roman" w:cs="Times New Roman"/>
                <w:b/>
                <w:sz w:val="24"/>
                <w:szCs w:val="24"/>
              </w:rPr>
              <w:t>Развитие речи</w:t>
            </w:r>
          </w:p>
          <w:p w:rsidR="00C427C7" w:rsidRPr="00C427C7" w:rsidRDefault="00C427C7" w:rsidP="00C427C7">
            <w:pPr>
              <w:pStyle w:val="a4"/>
              <w:numPr>
                <w:ilvl w:val="0"/>
                <w:numId w:val="5"/>
              </w:numPr>
              <w:tabs>
                <w:tab w:val="left" w:pos="2724"/>
              </w:tabs>
              <w:rPr>
                <w:rFonts w:ascii="Times New Roman" w:hAnsi="Times New Roman" w:cs="Times New Roman"/>
                <w:b/>
                <w:i/>
                <w:sz w:val="24"/>
                <w:szCs w:val="24"/>
              </w:rPr>
            </w:pPr>
            <w:r w:rsidRPr="00C427C7">
              <w:rPr>
                <w:rFonts w:ascii="Times New Roman" w:hAnsi="Times New Roman" w:cs="Times New Roman"/>
                <w:b/>
                <w:sz w:val="24"/>
                <w:szCs w:val="24"/>
              </w:rPr>
              <w:t xml:space="preserve">Обучение грамоте </w:t>
            </w:r>
            <w:r w:rsidRPr="00C427C7">
              <w:rPr>
                <w:rFonts w:ascii="Times New Roman" w:hAnsi="Times New Roman" w:cs="Times New Roman"/>
                <w:b/>
                <w:i/>
                <w:sz w:val="24"/>
                <w:szCs w:val="24"/>
              </w:rPr>
              <w:t xml:space="preserve">(приоритетное направление деятельности ДОУ для детей старших и подготовительной групп) </w:t>
            </w:r>
            <w:r w:rsidRPr="00C427C7">
              <w:rPr>
                <w:rFonts w:ascii="Times New Roman" w:hAnsi="Times New Roman" w:cs="Times New Roman"/>
                <w:sz w:val="24"/>
                <w:szCs w:val="24"/>
              </w:rPr>
              <w:t>(</w:t>
            </w:r>
            <w:r w:rsidRPr="00C427C7">
              <w:rPr>
                <w:rFonts w:ascii="Times New Roman" w:hAnsi="Times New Roman" w:cs="Times New Roman"/>
                <w:i/>
                <w:sz w:val="24"/>
                <w:szCs w:val="24"/>
              </w:rPr>
              <w:t xml:space="preserve">как часть НОД)  </w:t>
            </w:r>
          </w:p>
          <w:p w:rsidR="00072A13" w:rsidRPr="006F0D80" w:rsidRDefault="00C427C7" w:rsidP="00C427C7">
            <w:pPr>
              <w:pStyle w:val="a4"/>
              <w:numPr>
                <w:ilvl w:val="0"/>
                <w:numId w:val="5"/>
              </w:numPr>
              <w:tabs>
                <w:tab w:val="left" w:pos="2724"/>
              </w:tabs>
              <w:jc w:val="both"/>
              <w:rPr>
                <w:rFonts w:ascii="Times New Roman" w:hAnsi="Times New Roman" w:cs="Times New Roman"/>
                <w:sz w:val="24"/>
                <w:szCs w:val="24"/>
              </w:rPr>
            </w:pPr>
            <w:r w:rsidRPr="00C427C7">
              <w:rPr>
                <w:rFonts w:ascii="Times New Roman" w:hAnsi="Times New Roman" w:cs="Times New Roman"/>
                <w:b/>
                <w:sz w:val="24"/>
                <w:szCs w:val="24"/>
              </w:rPr>
              <w:t>Знакомство с книжной культурой, детской литературой</w:t>
            </w:r>
            <w:r>
              <w:rPr>
                <w:rFonts w:ascii="Times New Roman" w:hAnsi="Times New Roman" w:cs="Times New Roman"/>
                <w:sz w:val="24"/>
                <w:szCs w:val="24"/>
              </w:rPr>
              <w:t xml:space="preserve"> </w:t>
            </w:r>
          </w:p>
        </w:tc>
        <w:tc>
          <w:tcPr>
            <w:tcW w:w="1605" w:type="dxa"/>
            <w:vMerge w:val="restart"/>
          </w:tcPr>
          <w:p w:rsidR="00072A13" w:rsidRPr="006F0D80" w:rsidRDefault="00072A13" w:rsidP="00072A13">
            <w:pPr>
              <w:tabs>
                <w:tab w:val="left" w:pos="2724"/>
              </w:tabs>
              <w:rPr>
                <w:rFonts w:ascii="Times New Roman" w:hAnsi="Times New Roman" w:cs="Times New Roman"/>
                <w:sz w:val="24"/>
                <w:szCs w:val="24"/>
              </w:rPr>
            </w:pPr>
          </w:p>
          <w:p w:rsidR="00C427C7" w:rsidRPr="00383543" w:rsidRDefault="00C427C7" w:rsidP="00C427C7">
            <w:pPr>
              <w:jc w:val="center"/>
              <w:rPr>
                <w:rFonts w:ascii="Times New Roman" w:hAnsi="Times New Roman" w:cs="Times New Roman"/>
                <w:sz w:val="24"/>
                <w:szCs w:val="24"/>
              </w:rPr>
            </w:pPr>
          </w:p>
          <w:p w:rsidR="00D7790A" w:rsidRPr="00D7790A" w:rsidRDefault="00D7790A" w:rsidP="00D7790A">
            <w:pPr>
              <w:jc w:val="center"/>
              <w:rPr>
                <w:rFonts w:ascii="Times New Roman" w:eastAsia="Calibri" w:hAnsi="Times New Roman" w:cs="Times New Roman"/>
                <w:sz w:val="24"/>
                <w:szCs w:val="24"/>
              </w:rPr>
            </w:pPr>
            <w:r w:rsidRPr="00D7790A">
              <w:rPr>
                <w:rFonts w:ascii="Times New Roman" w:eastAsia="Calibri" w:hAnsi="Times New Roman" w:cs="Times New Roman"/>
                <w:sz w:val="24"/>
                <w:szCs w:val="24"/>
              </w:rPr>
              <w:t>0,75</w:t>
            </w:r>
          </w:p>
          <w:p w:rsidR="00D7790A" w:rsidRDefault="00D7790A" w:rsidP="00D7790A">
            <w:pPr>
              <w:jc w:val="center"/>
              <w:rPr>
                <w:rFonts w:ascii="Times New Roman" w:eastAsia="Calibri" w:hAnsi="Times New Roman" w:cs="Times New Roman"/>
                <w:sz w:val="24"/>
                <w:szCs w:val="24"/>
              </w:rPr>
            </w:pPr>
          </w:p>
          <w:p w:rsidR="00D7790A" w:rsidRDefault="00D7790A" w:rsidP="00D7790A">
            <w:pPr>
              <w:jc w:val="center"/>
              <w:rPr>
                <w:rFonts w:ascii="Times New Roman" w:eastAsia="Calibri" w:hAnsi="Times New Roman" w:cs="Times New Roman"/>
                <w:sz w:val="24"/>
                <w:szCs w:val="24"/>
              </w:rPr>
            </w:pPr>
          </w:p>
          <w:p w:rsidR="00D7790A" w:rsidRPr="00D7790A" w:rsidRDefault="00D7790A" w:rsidP="00D7790A">
            <w:pPr>
              <w:jc w:val="center"/>
              <w:rPr>
                <w:rFonts w:ascii="Times New Roman" w:eastAsia="Calibri" w:hAnsi="Times New Roman" w:cs="Times New Roman"/>
                <w:sz w:val="24"/>
                <w:szCs w:val="24"/>
              </w:rPr>
            </w:pPr>
            <w:r w:rsidRPr="00D7790A">
              <w:rPr>
                <w:rFonts w:ascii="Times New Roman" w:eastAsia="Calibri" w:hAnsi="Times New Roman" w:cs="Times New Roman"/>
                <w:sz w:val="24"/>
                <w:szCs w:val="24"/>
              </w:rPr>
              <w:t>-</w:t>
            </w:r>
          </w:p>
          <w:p w:rsidR="00D7790A" w:rsidRPr="00D7790A" w:rsidRDefault="00D7790A" w:rsidP="00D7790A">
            <w:pPr>
              <w:jc w:val="center"/>
              <w:rPr>
                <w:rFonts w:ascii="Times New Roman" w:eastAsia="Calibri" w:hAnsi="Times New Roman" w:cs="Times New Roman"/>
                <w:sz w:val="24"/>
                <w:szCs w:val="24"/>
              </w:rPr>
            </w:pPr>
          </w:p>
          <w:p w:rsidR="00D7790A" w:rsidRDefault="00D7790A" w:rsidP="00D7790A">
            <w:pPr>
              <w:tabs>
                <w:tab w:val="left" w:pos="2724"/>
              </w:tabs>
              <w:jc w:val="center"/>
              <w:rPr>
                <w:rFonts w:ascii="Times New Roman" w:eastAsia="Calibri" w:hAnsi="Times New Roman" w:cs="Times New Roman"/>
                <w:sz w:val="24"/>
                <w:szCs w:val="24"/>
              </w:rPr>
            </w:pPr>
          </w:p>
          <w:p w:rsidR="00072A13" w:rsidRPr="006F0D80" w:rsidRDefault="00D7790A" w:rsidP="00D7790A">
            <w:pPr>
              <w:tabs>
                <w:tab w:val="left" w:pos="2724"/>
              </w:tabs>
              <w:jc w:val="center"/>
              <w:rPr>
                <w:rFonts w:ascii="Times New Roman" w:hAnsi="Times New Roman" w:cs="Times New Roman"/>
                <w:sz w:val="24"/>
                <w:szCs w:val="24"/>
              </w:rPr>
            </w:pPr>
            <w:r w:rsidRPr="00D7790A">
              <w:rPr>
                <w:rFonts w:ascii="Times New Roman" w:eastAsia="Calibri" w:hAnsi="Times New Roman" w:cs="Times New Roman"/>
                <w:sz w:val="24"/>
                <w:szCs w:val="24"/>
              </w:rPr>
              <w:t>0,5</w:t>
            </w:r>
          </w:p>
        </w:tc>
        <w:tc>
          <w:tcPr>
            <w:tcW w:w="1657" w:type="dxa"/>
            <w:gridSpan w:val="2"/>
            <w:vMerge w:val="restart"/>
          </w:tcPr>
          <w:p w:rsidR="00072A13" w:rsidRPr="006F0D80" w:rsidRDefault="00072A13">
            <w:pPr>
              <w:rPr>
                <w:rFonts w:ascii="Times New Roman" w:hAnsi="Times New Roman" w:cs="Times New Roman"/>
                <w:sz w:val="24"/>
                <w:szCs w:val="24"/>
              </w:rPr>
            </w:pPr>
          </w:p>
          <w:p w:rsidR="00072A13" w:rsidRPr="006F0D80" w:rsidRDefault="00072A13">
            <w:pPr>
              <w:rPr>
                <w:rFonts w:ascii="Times New Roman" w:hAnsi="Times New Roman" w:cs="Times New Roman"/>
                <w:sz w:val="24"/>
                <w:szCs w:val="24"/>
              </w:rPr>
            </w:pPr>
          </w:p>
          <w:p w:rsidR="00072A13" w:rsidRPr="006F0D80" w:rsidRDefault="00072A13">
            <w:pPr>
              <w:rPr>
                <w:rFonts w:ascii="Times New Roman" w:hAnsi="Times New Roman" w:cs="Times New Roman"/>
                <w:sz w:val="24"/>
                <w:szCs w:val="24"/>
              </w:rPr>
            </w:pPr>
          </w:p>
          <w:p w:rsidR="00072A13" w:rsidRPr="006F0D80" w:rsidRDefault="00072A13">
            <w:pPr>
              <w:rPr>
                <w:rFonts w:ascii="Times New Roman" w:hAnsi="Times New Roman" w:cs="Times New Roman"/>
                <w:sz w:val="24"/>
                <w:szCs w:val="24"/>
              </w:rPr>
            </w:pPr>
          </w:p>
          <w:p w:rsidR="00072A13" w:rsidRPr="006F0D80" w:rsidRDefault="00072A13">
            <w:pPr>
              <w:rPr>
                <w:rFonts w:ascii="Times New Roman" w:hAnsi="Times New Roman" w:cs="Times New Roman"/>
                <w:sz w:val="24"/>
                <w:szCs w:val="24"/>
              </w:rPr>
            </w:pPr>
          </w:p>
          <w:p w:rsidR="00072A13" w:rsidRPr="006F0D80" w:rsidRDefault="00072A13">
            <w:pPr>
              <w:rPr>
                <w:rFonts w:ascii="Times New Roman" w:hAnsi="Times New Roman" w:cs="Times New Roman"/>
                <w:sz w:val="24"/>
                <w:szCs w:val="24"/>
              </w:rPr>
            </w:pPr>
          </w:p>
          <w:p w:rsidR="00072A13" w:rsidRPr="006F0D80" w:rsidRDefault="00072A13" w:rsidP="00072A13">
            <w:pPr>
              <w:tabs>
                <w:tab w:val="left" w:pos="2724"/>
              </w:tabs>
              <w:rPr>
                <w:rFonts w:ascii="Times New Roman" w:hAnsi="Times New Roman" w:cs="Times New Roman"/>
                <w:sz w:val="24"/>
                <w:szCs w:val="24"/>
              </w:rPr>
            </w:pPr>
          </w:p>
        </w:tc>
        <w:tc>
          <w:tcPr>
            <w:tcW w:w="1559" w:type="dxa"/>
            <w:vMerge w:val="restart"/>
          </w:tcPr>
          <w:p w:rsidR="00072A13" w:rsidRPr="006F0D80" w:rsidRDefault="00072A13">
            <w:pPr>
              <w:rPr>
                <w:rFonts w:ascii="Times New Roman" w:hAnsi="Times New Roman" w:cs="Times New Roman"/>
                <w:sz w:val="24"/>
                <w:szCs w:val="24"/>
              </w:rPr>
            </w:pPr>
          </w:p>
          <w:p w:rsidR="00072A13" w:rsidRPr="006F0D80" w:rsidRDefault="00072A13">
            <w:pPr>
              <w:rPr>
                <w:rFonts w:ascii="Times New Roman" w:hAnsi="Times New Roman" w:cs="Times New Roman"/>
                <w:sz w:val="24"/>
                <w:szCs w:val="24"/>
              </w:rPr>
            </w:pPr>
          </w:p>
          <w:p w:rsidR="00072A13" w:rsidRPr="006F0D80" w:rsidRDefault="00072A13">
            <w:pPr>
              <w:rPr>
                <w:rFonts w:ascii="Times New Roman" w:hAnsi="Times New Roman" w:cs="Times New Roman"/>
                <w:sz w:val="24"/>
                <w:szCs w:val="24"/>
              </w:rPr>
            </w:pPr>
          </w:p>
          <w:p w:rsidR="00072A13" w:rsidRPr="006F0D80" w:rsidRDefault="00072A13">
            <w:pPr>
              <w:rPr>
                <w:rFonts w:ascii="Times New Roman" w:hAnsi="Times New Roman" w:cs="Times New Roman"/>
                <w:sz w:val="24"/>
                <w:szCs w:val="24"/>
              </w:rPr>
            </w:pPr>
          </w:p>
          <w:p w:rsidR="00072A13" w:rsidRPr="006F0D80" w:rsidRDefault="00072A13">
            <w:pPr>
              <w:rPr>
                <w:rFonts w:ascii="Times New Roman" w:hAnsi="Times New Roman" w:cs="Times New Roman"/>
                <w:sz w:val="24"/>
                <w:szCs w:val="24"/>
              </w:rPr>
            </w:pPr>
          </w:p>
          <w:p w:rsidR="00072A13" w:rsidRPr="006F0D80" w:rsidRDefault="00072A13">
            <w:pPr>
              <w:rPr>
                <w:rFonts w:ascii="Times New Roman" w:hAnsi="Times New Roman" w:cs="Times New Roman"/>
                <w:sz w:val="24"/>
                <w:szCs w:val="24"/>
              </w:rPr>
            </w:pPr>
          </w:p>
          <w:p w:rsidR="00072A13" w:rsidRPr="006F0D80" w:rsidRDefault="00072A13" w:rsidP="00072A13">
            <w:pPr>
              <w:tabs>
                <w:tab w:val="left" w:pos="2724"/>
              </w:tabs>
              <w:rPr>
                <w:rFonts w:ascii="Times New Roman" w:hAnsi="Times New Roman" w:cs="Times New Roman"/>
                <w:sz w:val="24"/>
                <w:szCs w:val="24"/>
              </w:rPr>
            </w:pPr>
          </w:p>
        </w:tc>
        <w:tc>
          <w:tcPr>
            <w:tcW w:w="1134" w:type="dxa"/>
            <w:vMerge/>
          </w:tcPr>
          <w:p w:rsidR="00072A13" w:rsidRPr="00C93797" w:rsidRDefault="00072A13" w:rsidP="00D97007">
            <w:pPr>
              <w:tabs>
                <w:tab w:val="left" w:pos="2724"/>
              </w:tabs>
              <w:jc w:val="center"/>
              <w:rPr>
                <w:rFonts w:ascii="Times New Roman" w:hAnsi="Times New Roman" w:cs="Times New Roman"/>
                <w:sz w:val="24"/>
                <w:szCs w:val="24"/>
              </w:rPr>
            </w:pPr>
          </w:p>
        </w:tc>
        <w:tc>
          <w:tcPr>
            <w:tcW w:w="1276"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r w:rsidRPr="00C93797">
              <w:rPr>
                <w:rFonts w:ascii="Times New Roman" w:hAnsi="Times New Roman" w:cs="Times New Roman"/>
                <w:sz w:val="24"/>
                <w:szCs w:val="24"/>
              </w:rPr>
              <w:t>3</w:t>
            </w:r>
          </w:p>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p>
        </w:tc>
        <w:tc>
          <w:tcPr>
            <w:tcW w:w="1418"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r w:rsidRPr="00C93797">
              <w:rPr>
                <w:rFonts w:ascii="Times New Roman" w:hAnsi="Times New Roman" w:cs="Times New Roman"/>
                <w:sz w:val="24"/>
                <w:szCs w:val="24"/>
              </w:rPr>
              <w:t>3(1 на воздухе)</w:t>
            </w:r>
          </w:p>
        </w:tc>
        <w:tc>
          <w:tcPr>
            <w:tcW w:w="1417"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r w:rsidRPr="00C93797">
              <w:rPr>
                <w:rFonts w:ascii="Times New Roman" w:hAnsi="Times New Roman" w:cs="Times New Roman"/>
                <w:sz w:val="24"/>
                <w:szCs w:val="24"/>
              </w:rPr>
              <w:t>3(1 на воздухе)</w:t>
            </w:r>
          </w:p>
        </w:tc>
      </w:tr>
      <w:tr w:rsidR="00072A13" w:rsidRPr="00C93797" w:rsidTr="005C32DF">
        <w:trPr>
          <w:trHeight w:val="591"/>
        </w:trPr>
        <w:tc>
          <w:tcPr>
            <w:tcW w:w="4926" w:type="dxa"/>
            <w:vMerge/>
          </w:tcPr>
          <w:p w:rsidR="00072A13" w:rsidRPr="006F0D80" w:rsidRDefault="00072A13" w:rsidP="00072A13">
            <w:pPr>
              <w:pStyle w:val="a4"/>
              <w:numPr>
                <w:ilvl w:val="0"/>
                <w:numId w:val="5"/>
              </w:numPr>
              <w:tabs>
                <w:tab w:val="left" w:pos="2724"/>
              </w:tabs>
              <w:jc w:val="both"/>
              <w:rPr>
                <w:rFonts w:ascii="Times New Roman" w:hAnsi="Times New Roman" w:cs="Times New Roman"/>
                <w:b/>
                <w:color w:val="FF0000"/>
                <w:sz w:val="24"/>
                <w:szCs w:val="24"/>
              </w:rPr>
            </w:pPr>
          </w:p>
        </w:tc>
        <w:tc>
          <w:tcPr>
            <w:tcW w:w="1605" w:type="dxa"/>
            <w:vMerge/>
          </w:tcPr>
          <w:p w:rsidR="00072A13" w:rsidRPr="006F0D80" w:rsidRDefault="00072A13" w:rsidP="00D97007">
            <w:pPr>
              <w:tabs>
                <w:tab w:val="left" w:pos="2724"/>
              </w:tabs>
              <w:jc w:val="center"/>
              <w:rPr>
                <w:rFonts w:ascii="Times New Roman" w:hAnsi="Times New Roman" w:cs="Times New Roman"/>
                <w:sz w:val="24"/>
                <w:szCs w:val="24"/>
              </w:rPr>
            </w:pPr>
          </w:p>
        </w:tc>
        <w:tc>
          <w:tcPr>
            <w:tcW w:w="1657" w:type="dxa"/>
            <w:gridSpan w:val="2"/>
            <w:vMerge/>
          </w:tcPr>
          <w:p w:rsidR="00072A13" w:rsidRPr="006F0D80" w:rsidRDefault="00072A13" w:rsidP="00D97007">
            <w:pPr>
              <w:tabs>
                <w:tab w:val="left" w:pos="2724"/>
              </w:tabs>
              <w:jc w:val="center"/>
              <w:rPr>
                <w:rFonts w:ascii="Times New Roman" w:hAnsi="Times New Roman" w:cs="Times New Roman"/>
                <w:sz w:val="24"/>
                <w:szCs w:val="24"/>
              </w:rPr>
            </w:pPr>
          </w:p>
        </w:tc>
        <w:tc>
          <w:tcPr>
            <w:tcW w:w="1559" w:type="dxa"/>
            <w:vMerge/>
          </w:tcPr>
          <w:p w:rsidR="00072A13" w:rsidRPr="006F0D80" w:rsidRDefault="00072A13" w:rsidP="00D97007">
            <w:pPr>
              <w:tabs>
                <w:tab w:val="left" w:pos="2724"/>
              </w:tabs>
              <w:jc w:val="center"/>
              <w:rPr>
                <w:rFonts w:ascii="Times New Roman" w:hAnsi="Times New Roman" w:cs="Times New Roman"/>
                <w:sz w:val="24"/>
                <w:szCs w:val="24"/>
              </w:rPr>
            </w:pPr>
          </w:p>
        </w:tc>
        <w:tc>
          <w:tcPr>
            <w:tcW w:w="1134" w:type="dxa"/>
            <w:vMerge/>
          </w:tcPr>
          <w:p w:rsidR="00072A13" w:rsidRPr="00C93797" w:rsidRDefault="00072A13" w:rsidP="00D97007">
            <w:pPr>
              <w:jc w:val="center"/>
              <w:rPr>
                <w:rFonts w:ascii="Times New Roman" w:hAnsi="Times New Roman" w:cs="Times New Roman"/>
                <w:sz w:val="24"/>
                <w:szCs w:val="24"/>
              </w:rPr>
            </w:pPr>
          </w:p>
        </w:tc>
        <w:tc>
          <w:tcPr>
            <w:tcW w:w="1276" w:type="dxa"/>
            <w:vMerge w:val="restart"/>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tc>
        <w:tc>
          <w:tcPr>
            <w:tcW w:w="1418" w:type="dxa"/>
            <w:vMerge w:val="restart"/>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tc>
        <w:tc>
          <w:tcPr>
            <w:tcW w:w="1417" w:type="dxa"/>
            <w:vMerge w:val="restart"/>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tc>
      </w:tr>
      <w:tr w:rsidR="00A101AF" w:rsidRPr="00C93797" w:rsidTr="00A101AF">
        <w:trPr>
          <w:trHeight w:val="276"/>
        </w:trPr>
        <w:tc>
          <w:tcPr>
            <w:tcW w:w="4926" w:type="dxa"/>
          </w:tcPr>
          <w:p w:rsidR="00A101AF" w:rsidRPr="006F0D80" w:rsidRDefault="00A101AF" w:rsidP="00D97007">
            <w:pPr>
              <w:tabs>
                <w:tab w:val="left" w:pos="2724"/>
              </w:tabs>
              <w:jc w:val="both"/>
              <w:rPr>
                <w:rFonts w:ascii="Times New Roman" w:hAnsi="Times New Roman" w:cs="Times New Roman"/>
                <w:sz w:val="24"/>
                <w:szCs w:val="24"/>
              </w:rPr>
            </w:pPr>
            <w:r w:rsidRPr="006F0D80">
              <w:rPr>
                <w:rFonts w:ascii="Times New Roman" w:hAnsi="Times New Roman" w:cs="Times New Roman"/>
                <w:sz w:val="24"/>
                <w:szCs w:val="24"/>
              </w:rPr>
              <w:t xml:space="preserve"> Всего</w:t>
            </w:r>
          </w:p>
        </w:tc>
        <w:tc>
          <w:tcPr>
            <w:tcW w:w="1605" w:type="dxa"/>
          </w:tcPr>
          <w:p w:rsidR="00A101AF" w:rsidRPr="006F0D80" w:rsidRDefault="00A101AF" w:rsidP="00D97007">
            <w:pPr>
              <w:tabs>
                <w:tab w:val="left" w:pos="2724"/>
              </w:tabs>
              <w:jc w:val="center"/>
              <w:rPr>
                <w:rFonts w:ascii="Times New Roman" w:hAnsi="Times New Roman" w:cs="Times New Roman"/>
                <w:b/>
                <w:sz w:val="24"/>
                <w:szCs w:val="24"/>
              </w:rPr>
            </w:pPr>
          </w:p>
        </w:tc>
        <w:tc>
          <w:tcPr>
            <w:tcW w:w="1650" w:type="dxa"/>
          </w:tcPr>
          <w:p w:rsidR="00A101AF" w:rsidRPr="006F0D80" w:rsidRDefault="00A101AF" w:rsidP="00D97007">
            <w:pPr>
              <w:tabs>
                <w:tab w:val="left" w:pos="2724"/>
              </w:tabs>
              <w:jc w:val="center"/>
              <w:rPr>
                <w:rFonts w:ascii="Times New Roman" w:hAnsi="Times New Roman" w:cs="Times New Roman"/>
                <w:b/>
                <w:sz w:val="24"/>
                <w:szCs w:val="24"/>
              </w:rPr>
            </w:pPr>
          </w:p>
        </w:tc>
        <w:tc>
          <w:tcPr>
            <w:tcW w:w="1566" w:type="dxa"/>
            <w:gridSpan w:val="2"/>
          </w:tcPr>
          <w:p w:rsidR="00A101AF" w:rsidRPr="006F0D80" w:rsidRDefault="00A101AF" w:rsidP="00D97007">
            <w:pPr>
              <w:tabs>
                <w:tab w:val="left" w:pos="2724"/>
              </w:tabs>
              <w:jc w:val="center"/>
              <w:rPr>
                <w:rFonts w:ascii="Times New Roman" w:hAnsi="Times New Roman" w:cs="Times New Roman"/>
                <w:b/>
                <w:sz w:val="24"/>
                <w:szCs w:val="24"/>
              </w:rPr>
            </w:pPr>
          </w:p>
        </w:tc>
        <w:tc>
          <w:tcPr>
            <w:tcW w:w="1134" w:type="dxa"/>
            <w:vMerge/>
          </w:tcPr>
          <w:p w:rsidR="00A101AF" w:rsidRPr="00C93797" w:rsidRDefault="00A101AF" w:rsidP="00D97007">
            <w:pPr>
              <w:jc w:val="center"/>
              <w:rPr>
                <w:rFonts w:ascii="Times New Roman" w:hAnsi="Times New Roman" w:cs="Times New Roman"/>
                <w:sz w:val="24"/>
                <w:szCs w:val="24"/>
              </w:rPr>
            </w:pPr>
          </w:p>
        </w:tc>
        <w:tc>
          <w:tcPr>
            <w:tcW w:w="1276" w:type="dxa"/>
            <w:vMerge/>
          </w:tcPr>
          <w:p w:rsidR="00A101AF" w:rsidRPr="00C93797" w:rsidRDefault="00A101AF" w:rsidP="00D97007">
            <w:pPr>
              <w:tabs>
                <w:tab w:val="left" w:pos="2724"/>
              </w:tabs>
              <w:jc w:val="center"/>
              <w:rPr>
                <w:rFonts w:ascii="Times New Roman" w:hAnsi="Times New Roman" w:cs="Times New Roman"/>
                <w:color w:val="FF0000"/>
                <w:sz w:val="24"/>
                <w:szCs w:val="24"/>
              </w:rPr>
            </w:pPr>
          </w:p>
        </w:tc>
        <w:tc>
          <w:tcPr>
            <w:tcW w:w="1418" w:type="dxa"/>
            <w:vMerge/>
          </w:tcPr>
          <w:p w:rsidR="00A101AF" w:rsidRPr="00C93797" w:rsidRDefault="00A101AF" w:rsidP="00D97007">
            <w:pPr>
              <w:tabs>
                <w:tab w:val="left" w:pos="2724"/>
              </w:tabs>
              <w:jc w:val="center"/>
              <w:rPr>
                <w:rFonts w:ascii="Times New Roman" w:hAnsi="Times New Roman" w:cs="Times New Roman"/>
                <w:color w:val="FF0000"/>
                <w:sz w:val="24"/>
                <w:szCs w:val="24"/>
              </w:rPr>
            </w:pPr>
          </w:p>
        </w:tc>
        <w:tc>
          <w:tcPr>
            <w:tcW w:w="1417" w:type="dxa"/>
            <w:vMerge/>
          </w:tcPr>
          <w:p w:rsidR="00A101AF" w:rsidRPr="00C93797" w:rsidRDefault="00A101AF" w:rsidP="00D97007">
            <w:pPr>
              <w:tabs>
                <w:tab w:val="left" w:pos="2724"/>
              </w:tabs>
              <w:jc w:val="center"/>
              <w:rPr>
                <w:rFonts w:ascii="Times New Roman" w:hAnsi="Times New Roman" w:cs="Times New Roman"/>
                <w:color w:val="FF0000"/>
                <w:sz w:val="24"/>
                <w:szCs w:val="24"/>
              </w:rPr>
            </w:pPr>
          </w:p>
        </w:tc>
      </w:tr>
      <w:tr w:rsidR="00072A13" w:rsidRPr="00C93797" w:rsidTr="00790AD1">
        <w:tc>
          <w:tcPr>
            <w:tcW w:w="9747" w:type="dxa"/>
            <w:gridSpan w:val="5"/>
            <w:vMerge w:val="restart"/>
            <w:tcBorders>
              <w:top w:val="nil"/>
              <w:left w:val="nil"/>
              <w:bottom w:val="nil"/>
              <w:right w:val="nil"/>
            </w:tcBorders>
          </w:tcPr>
          <w:p w:rsidR="00A101AF" w:rsidRPr="00C93797" w:rsidRDefault="00A101AF" w:rsidP="00D97007">
            <w:pPr>
              <w:tabs>
                <w:tab w:val="left" w:pos="2724"/>
              </w:tabs>
              <w:jc w:val="center"/>
              <w:rPr>
                <w:rFonts w:ascii="Times New Roman" w:hAnsi="Times New Roman" w:cs="Times New Roman"/>
                <w:sz w:val="24"/>
                <w:szCs w:val="24"/>
              </w:rPr>
            </w:pPr>
          </w:p>
          <w:p w:rsidR="00A101AF" w:rsidRPr="00C93797" w:rsidRDefault="00A101AF" w:rsidP="00A101AF">
            <w:pPr>
              <w:autoSpaceDE w:val="0"/>
              <w:autoSpaceDN w:val="0"/>
              <w:adjustRightInd w:val="0"/>
              <w:jc w:val="both"/>
              <w:rPr>
                <w:rFonts w:ascii="Times New Roman" w:hAnsi="Times New Roman"/>
                <w:b/>
                <w:spacing w:val="-2"/>
                <w:sz w:val="24"/>
                <w:szCs w:val="24"/>
              </w:rPr>
            </w:pPr>
            <w:r w:rsidRPr="00C93797">
              <w:rPr>
                <w:rFonts w:ascii="Times New Roman" w:hAnsi="Times New Roman"/>
                <w:b/>
                <w:color w:val="FF0000"/>
                <w:spacing w:val="-2"/>
                <w:sz w:val="24"/>
                <w:szCs w:val="24"/>
              </w:rPr>
              <w:t xml:space="preserve">  </w:t>
            </w:r>
            <w:r w:rsidRPr="00C93797">
              <w:rPr>
                <w:rFonts w:ascii="Times New Roman" w:hAnsi="Times New Roman"/>
                <w:b/>
                <w:spacing w:val="-2"/>
                <w:sz w:val="24"/>
                <w:szCs w:val="24"/>
              </w:rPr>
              <w:t>2.</w:t>
            </w:r>
            <w:r w:rsidR="00790AD1">
              <w:rPr>
                <w:rFonts w:ascii="Times New Roman" w:hAnsi="Times New Roman"/>
                <w:b/>
                <w:spacing w:val="-2"/>
                <w:sz w:val="24"/>
                <w:szCs w:val="24"/>
              </w:rPr>
              <w:t xml:space="preserve">2. </w:t>
            </w:r>
            <w:r w:rsidRPr="00C93797">
              <w:rPr>
                <w:rFonts w:ascii="Times New Roman" w:hAnsi="Times New Roman"/>
                <w:b/>
                <w:spacing w:val="-2"/>
                <w:sz w:val="24"/>
                <w:szCs w:val="24"/>
              </w:rPr>
              <w:t xml:space="preserve"> Описание вариативных форм, способов, методов и средств реализации рабочей программы </w:t>
            </w:r>
            <w:r w:rsidR="00A97F4E">
              <w:rPr>
                <w:rFonts w:ascii="Times New Roman" w:hAnsi="Times New Roman"/>
                <w:b/>
                <w:i/>
                <w:spacing w:val="-2"/>
                <w:sz w:val="24"/>
                <w:szCs w:val="24"/>
                <w:u w:val="single"/>
              </w:rPr>
              <w:t xml:space="preserve">по речевому </w:t>
            </w:r>
            <w:r w:rsidR="005C32DF">
              <w:rPr>
                <w:rFonts w:ascii="Times New Roman" w:hAnsi="Times New Roman"/>
                <w:b/>
                <w:i/>
                <w:spacing w:val="-2"/>
                <w:sz w:val="24"/>
                <w:szCs w:val="24"/>
                <w:u w:val="single"/>
              </w:rPr>
              <w:t xml:space="preserve"> развитию</w:t>
            </w:r>
            <w:r w:rsidRPr="00C93797">
              <w:rPr>
                <w:rFonts w:ascii="Times New Roman" w:hAnsi="Times New Roman"/>
                <w:b/>
                <w:i/>
                <w:spacing w:val="-2"/>
                <w:sz w:val="24"/>
                <w:szCs w:val="24"/>
                <w:u w:val="single"/>
              </w:rPr>
              <w:t xml:space="preserve"> </w:t>
            </w:r>
            <w:r w:rsidRPr="00C93797">
              <w:rPr>
                <w:rFonts w:ascii="Times New Roman" w:hAnsi="Times New Roman"/>
                <w:b/>
                <w:spacing w:val="-2"/>
                <w:sz w:val="24"/>
                <w:szCs w:val="24"/>
              </w:rPr>
              <w:t>с учетом возрастных и индивидуальных особенностей воспитанников, специфики их образовательных потребностей и интересов</w:t>
            </w:r>
            <w:r w:rsidRPr="00C93797">
              <w:rPr>
                <w:rFonts w:ascii="Times New Roman" w:hAnsi="Times New Roman"/>
                <w:b/>
                <w:sz w:val="24"/>
                <w:szCs w:val="24"/>
              </w:rPr>
              <w:t xml:space="preserve"> </w:t>
            </w:r>
          </w:p>
          <w:p w:rsidR="00A101AF" w:rsidRPr="00C93797" w:rsidRDefault="00A101AF" w:rsidP="00A101AF">
            <w:pPr>
              <w:autoSpaceDE w:val="0"/>
              <w:autoSpaceDN w:val="0"/>
              <w:adjustRightInd w:val="0"/>
              <w:jc w:val="both"/>
              <w:rPr>
                <w:rFonts w:ascii="Times New Roman" w:hAnsi="Times New Roman"/>
                <w:color w:val="000000"/>
                <w:spacing w:val="-2"/>
                <w:sz w:val="24"/>
                <w:szCs w:val="24"/>
              </w:rPr>
            </w:pPr>
            <w:r w:rsidRPr="00C93797">
              <w:rPr>
                <w:rFonts w:ascii="Times New Roman" w:hAnsi="Times New Roman"/>
                <w:color w:val="000000"/>
                <w:spacing w:val="-2"/>
                <w:sz w:val="24"/>
                <w:szCs w:val="24"/>
              </w:rPr>
              <w:t xml:space="preserve">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w:t>
            </w:r>
          </w:p>
          <w:p w:rsidR="00A101AF" w:rsidRPr="00C93797" w:rsidRDefault="00A101AF" w:rsidP="00A101AF">
            <w:pPr>
              <w:autoSpaceDE w:val="0"/>
              <w:autoSpaceDN w:val="0"/>
              <w:adjustRightInd w:val="0"/>
              <w:jc w:val="both"/>
              <w:rPr>
                <w:rFonts w:ascii="Times New Roman" w:hAnsi="Times New Roman"/>
                <w:color w:val="000000"/>
                <w:spacing w:val="-2"/>
                <w:sz w:val="24"/>
                <w:szCs w:val="24"/>
              </w:rPr>
            </w:pPr>
            <w:r w:rsidRPr="00C93797">
              <w:rPr>
                <w:rFonts w:ascii="Times New Roman" w:hAnsi="Times New Roman"/>
                <w:color w:val="000000"/>
                <w:spacing w:val="-2"/>
                <w:sz w:val="24"/>
                <w:szCs w:val="24"/>
              </w:rPr>
              <w:t xml:space="preserve">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A101AF" w:rsidRPr="00C93797" w:rsidRDefault="00A101AF" w:rsidP="00A101AF">
            <w:pPr>
              <w:autoSpaceDE w:val="0"/>
              <w:autoSpaceDN w:val="0"/>
              <w:adjustRightInd w:val="0"/>
              <w:jc w:val="both"/>
              <w:rPr>
                <w:rFonts w:ascii="Times New Roman" w:hAnsi="Times New Roman"/>
                <w:color w:val="000000"/>
                <w:spacing w:val="-2"/>
                <w:sz w:val="24"/>
                <w:szCs w:val="24"/>
              </w:rPr>
            </w:pPr>
            <w:r w:rsidRPr="00C93797">
              <w:rPr>
                <w:rFonts w:ascii="Times New Roman" w:hAnsi="Times New Roman"/>
                <w:i/>
                <w:color w:val="000000"/>
                <w:spacing w:val="-2"/>
                <w:sz w:val="24"/>
                <w:szCs w:val="24"/>
              </w:rPr>
              <w:t xml:space="preserve">     Игра</w:t>
            </w:r>
            <w:r w:rsidRPr="00C93797">
              <w:rPr>
                <w:rFonts w:ascii="Times New Roman" w:hAnsi="Times New Roman"/>
                <w:color w:val="000000"/>
                <w:spacing w:val="-2"/>
                <w:sz w:val="24"/>
                <w:szCs w:val="24"/>
              </w:rPr>
              <w:t xml:space="preserve"> – это не только ведущий вид деятельности дошкольников, она является основной формой реализации рабочей программы. </w:t>
            </w:r>
          </w:p>
          <w:p w:rsidR="00A101AF" w:rsidRPr="00C93797" w:rsidRDefault="00A101AF" w:rsidP="00A101AF">
            <w:pPr>
              <w:autoSpaceDE w:val="0"/>
              <w:autoSpaceDN w:val="0"/>
              <w:adjustRightInd w:val="0"/>
              <w:jc w:val="both"/>
              <w:rPr>
                <w:rFonts w:ascii="Times New Roman" w:hAnsi="Times New Roman"/>
                <w:sz w:val="24"/>
                <w:szCs w:val="24"/>
              </w:rPr>
            </w:pPr>
            <w:r w:rsidRPr="00C93797">
              <w:rPr>
                <w:rFonts w:ascii="Times New Roman" w:hAnsi="Times New Roman"/>
                <w:i/>
                <w:color w:val="000000"/>
                <w:spacing w:val="-2"/>
                <w:sz w:val="24"/>
                <w:szCs w:val="24"/>
              </w:rPr>
              <w:t xml:space="preserve">     </w:t>
            </w:r>
            <w:r w:rsidRPr="00C93797">
              <w:rPr>
                <w:rFonts w:ascii="Times New Roman" w:hAnsi="Times New Roman"/>
                <w:color w:val="000000"/>
                <w:spacing w:val="-2"/>
                <w:sz w:val="24"/>
                <w:szCs w:val="24"/>
              </w:rPr>
              <w:t xml:space="preserve">Педагогически целесообразной формой работы являются различные </w:t>
            </w:r>
            <w:r w:rsidRPr="00C93797">
              <w:rPr>
                <w:rFonts w:ascii="Times New Roman" w:hAnsi="Times New Roman"/>
                <w:i/>
                <w:color w:val="000000"/>
                <w:spacing w:val="-2"/>
                <w:sz w:val="24"/>
                <w:szCs w:val="24"/>
              </w:rPr>
              <w:t xml:space="preserve">игровые ситуации, </w:t>
            </w:r>
            <w:r w:rsidRPr="00C93797">
              <w:rPr>
                <w:rFonts w:ascii="Times New Roman" w:hAnsi="Times New Roman"/>
                <w:color w:val="000000"/>
                <w:spacing w:val="-2"/>
                <w:sz w:val="24"/>
                <w:szCs w:val="24"/>
              </w:rPr>
              <w:t xml:space="preserve">направленные на приобретение ребенком опыта </w:t>
            </w:r>
            <w:r w:rsidRPr="00C93797">
              <w:rPr>
                <w:rFonts w:ascii="Times New Roman" w:hAnsi="Times New Roman"/>
                <w:sz w:val="24"/>
                <w:szCs w:val="24"/>
              </w:rPr>
              <w:t>нравственно-ценных действий и поступков, которые он сначала выполняет на основе подражания, по образцу, а затем самостоятельно («SMS здоровья», «Фотограф чистоты», «Ожившие фотографии» и др.).</w:t>
            </w:r>
          </w:p>
          <w:p w:rsidR="00A101AF" w:rsidRPr="00C93797" w:rsidRDefault="00A101AF" w:rsidP="00A101AF">
            <w:pPr>
              <w:autoSpaceDE w:val="0"/>
              <w:autoSpaceDN w:val="0"/>
              <w:adjustRightInd w:val="0"/>
              <w:jc w:val="both"/>
              <w:rPr>
                <w:rFonts w:ascii="Times New Roman" w:hAnsi="Times New Roman"/>
                <w:sz w:val="24"/>
                <w:szCs w:val="24"/>
              </w:rPr>
            </w:pPr>
            <w:r w:rsidRPr="00C93797">
              <w:rPr>
                <w:rFonts w:ascii="Times New Roman" w:hAnsi="Times New Roman"/>
                <w:sz w:val="24"/>
                <w:szCs w:val="24"/>
              </w:rPr>
              <w:t xml:space="preserve">     </w:t>
            </w:r>
            <w:r w:rsidRPr="00C93797">
              <w:rPr>
                <w:rFonts w:ascii="Times New Roman" w:hAnsi="Times New Roman"/>
                <w:i/>
                <w:iCs/>
                <w:sz w:val="24"/>
                <w:szCs w:val="24"/>
              </w:rPr>
              <w:t xml:space="preserve">Чтение - </w:t>
            </w:r>
            <w:r w:rsidRPr="00C93797">
              <w:rPr>
                <w:rFonts w:ascii="Times New Roman" w:hAnsi="Times New Roman"/>
                <w:sz w:val="24"/>
                <w:szCs w:val="24"/>
              </w:rPr>
              <w:t xml:space="preserve">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w:t>
            </w:r>
            <w:r w:rsidR="00A97F4E">
              <w:rPr>
                <w:rFonts w:ascii="Times New Roman" w:hAnsi="Times New Roman"/>
                <w:b/>
                <w:i/>
                <w:sz w:val="24"/>
                <w:szCs w:val="24"/>
              </w:rPr>
              <w:t>речевое развитие</w:t>
            </w:r>
          </w:p>
          <w:p w:rsidR="00A101AF" w:rsidRPr="00C93797" w:rsidRDefault="00A101AF" w:rsidP="00A101AF">
            <w:pPr>
              <w:ind w:right="-143"/>
              <w:jc w:val="both"/>
              <w:rPr>
                <w:rFonts w:ascii="Times New Roman" w:hAnsi="Times New Roman"/>
                <w:sz w:val="24"/>
                <w:szCs w:val="24"/>
              </w:rPr>
            </w:pPr>
            <w:r w:rsidRPr="00C93797">
              <w:rPr>
                <w:rFonts w:ascii="Times New Roman" w:hAnsi="Times New Roman"/>
                <w:sz w:val="24"/>
                <w:szCs w:val="24"/>
              </w:rPr>
              <w:lastRenderedPageBreak/>
              <w:t xml:space="preserve">     При реализации рабочей программы педагог:</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определяет единые для всех детей правила сосуществованиия детского общества, включающие равенство прав, взаимную доброжелательность и внимание друг к другу, готовность прийти на помощь, поддержать;</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соблюдает гумманистические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преставления о мире;</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создает развивающую предметно-пространственную среду;</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A101AF" w:rsidRPr="00C93797" w:rsidRDefault="00A101AF" w:rsidP="00A101AF">
            <w:pPr>
              <w:ind w:firstLine="720"/>
              <w:jc w:val="both"/>
              <w:rPr>
                <w:sz w:val="24"/>
                <w:szCs w:val="24"/>
              </w:rPr>
            </w:pPr>
            <w:r w:rsidRPr="00C93797">
              <w:rPr>
                <w:rFonts w:ascii="Times New Roman" w:hAnsi="Times New Roman"/>
                <w:sz w:val="24"/>
                <w:szCs w:val="24"/>
              </w:rPr>
              <w:t>В качестве адекватных форм и методов работы с детьми  используются</w:t>
            </w:r>
            <w:r w:rsidRPr="00C93797">
              <w:rPr>
                <w:sz w:val="24"/>
                <w:szCs w:val="24"/>
              </w:rPr>
              <w:t>:</w:t>
            </w:r>
          </w:p>
          <w:p w:rsidR="00072A13" w:rsidRPr="00C93797" w:rsidRDefault="00072A13" w:rsidP="00A101AF">
            <w:pPr>
              <w:rPr>
                <w:rFonts w:ascii="Times New Roman" w:hAnsi="Times New Roman" w:cs="Times New Roman"/>
                <w:sz w:val="24"/>
                <w:szCs w:val="24"/>
              </w:rPr>
            </w:pPr>
          </w:p>
        </w:tc>
        <w:tc>
          <w:tcPr>
            <w:tcW w:w="1134" w:type="dxa"/>
            <w:vMerge/>
            <w:tcBorders>
              <w:top w:val="nil"/>
              <w:left w:val="nil"/>
            </w:tcBorders>
          </w:tcPr>
          <w:p w:rsidR="00072A13" w:rsidRPr="00C93797" w:rsidRDefault="00072A13" w:rsidP="00D97007">
            <w:pPr>
              <w:jc w:val="center"/>
              <w:rPr>
                <w:rFonts w:ascii="Times New Roman" w:hAnsi="Times New Roman" w:cs="Times New Roman"/>
                <w:sz w:val="24"/>
                <w:szCs w:val="24"/>
              </w:rPr>
            </w:pPr>
          </w:p>
        </w:tc>
        <w:tc>
          <w:tcPr>
            <w:tcW w:w="1276" w:type="dxa"/>
            <w:tcBorders>
              <w:top w:val="nil"/>
            </w:tcBorders>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0,75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tc>
        <w:tc>
          <w:tcPr>
            <w:tcW w:w="1418" w:type="dxa"/>
            <w:tcBorders>
              <w:top w:val="nil"/>
            </w:tcBorders>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2</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1</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tc>
        <w:tc>
          <w:tcPr>
            <w:tcW w:w="1417" w:type="dxa"/>
            <w:tcBorders>
              <w:top w:val="nil"/>
            </w:tcBorders>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2</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1</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tc>
      </w:tr>
      <w:tr w:rsidR="00072A13" w:rsidRPr="00C93797" w:rsidTr="00790AD1">
        <w:trPr>
          <w:trHeight w:val="266"/>
        </w:trPr>
        <w:tc>
          <w:tcPr>
            <w:tcW w:w="9747" w:type="dxa"/>
            <w:gridSpan w:val="5"/>
            <w:vMerge/>
            <w:tcBorders>
              <w:top w:val="nil"/>
              <w:left w:val="nil"/>
              <w:bottom w:val="nil"/>
              <w:right w:val="nil"/>
            </w:tcBorders>
          </w:tcPr>
          <w:p w:rsidR="00072A13" w:rsidRPr="00C93797" w:rsidRDefault="00072A13" w:rsidP="00D97007">
            <w:pPr>
              <w:tabs>
                <w:tab w:val="left" w:pos="2724"/>
              </w:tabs>
              <w:jc w:val="center"/>
              <w:rPr>
                <w:rFonts w:ascii="Times New Roman" w:hAnsi="Times New Roman" w:cs="Times New Roman"/>
                <w:sz w:val="24"/>
                <w:szCs w:val="24"/>
              </w:rPr>
            </w:pPr>
          </w:p>
        </w:tc>
        <w:tc>
          <w:tcPr>
            <w:tcW w:w="1134" w:type="dxa"/>
            <w:vMerge/>
            <w:tcBorders>
              <w:top w:val="nil"/>
              <w:left w:val="nil"/>
            </w:tcBorders>
          </w:tcPr>
          <w:p w:rsidR="00072A13" w:rsidRPr="00C93797" w:rsidRDefault="00072A13" w:rsidP="00D97007">
            <w:pPr>
              <w:jc w:val="center"/>
              <w:rPr>
                <w:rFonts w:ascii="Times New Roman" w:hAnsi="Times New Roman" w:cs="Times New Roman"/>
                <w:sz w:val="24"/>
                <w:szCs w:val="24"/>
              </w:rPr>
            </w:pPr>
          </w:p>
        </w:tc>
        <w:tc>
          <w:tcPr>
            <w:tcW w:w="1276"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1</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 xml:space="preserve"> </w:t>
            </w:r>
          </w:p>
        </w:tc>
        <w:tc>
          <w:tcPr>
            <w:tcW w:w="1418"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 xml:space="preserve">1 </w:t>
            </w:r>
          </w:p>
        </w:tc>
        <w:tc>
          <w:tcPr>
            <w:tcW w:w="1417"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 xml:space="preserve">1 </w:t>
            </w:r>
          </w:p>
        </w:tc>
      </w:tr>
      <w:tr w:rsidR="00072A13" w:rsidRPr="00C93797" w:rsidTr="00790AD1">
        <w:trPr>
          <w:trHeight w:val="70"/>
        </w:trPr>
        <w:tc>
          <w:tcPr>
            <w:tcW w:w="9747" w:type="dxa"/>
            <w:gridSpan w:val="5"/>
            <w:vMerge/>
            <w:tcBorders>
              <w:top w:val="nil"/>
              <w:left w:val="nil"/>
              <w:bottom w:val="nil"/>
              <w:right w:val="nil"/>
            </w:tcBorders>
          </w:tcPr>
          <w:p w:rsidR="00072A13" w:rsidRPr="00C93797" w:rsidRDefault="00072A13" w:rsidP="00D97007">
            <w:pPr>
              <w:tabs>
                <w:tab w:val="left" w:pos="2724"/>
              </w:tabs>
              <w:jc w:val="center"/>
              <w:rPr>
                <w:rFonts w:ascii="Times New Roman" w:hAnsi="Times New Roman" w:cs="Times New Roman"/>
                <w:sz w:val="24"/>
                <w:szCs w:val="24"/>
              </w:rPr>
            </w:pPr>
          </w:p>
        </w:tc>
        <w:tc>
          <w:tcPr>
            <w:tcW w:w="1134" w:type="dxa"/>
            <w:vMerge/>
            <w:tcBorders>
              <w:top w:val="nil"/>
              <w:left w:val="nil"/>
            </w:tcBorders>
          </w:tcPr>
          <w:p w:rsidR="00072A13" w:rsidRPr="00C93797" w:rsidRDefault="00072A13" w:rsidP="00D97007">
            <w:pPr>
              <w:jc w:val="center"/>
              <w:rPr>
                <w:rFonts w:ascii="Times New Roman" w:hAnsi="Times New Roman" w:cs="Times New Roman"/>
                <w:sz w:val="24"/>
                <w:szCs w:val="24"/>
              </w:rPr>
            </w:pPr>
          </w:p>
        </w:tc>
        <w:tc>
          <w:tcPr>
            <w:tcW w:w="1276" w:type="dxa"/>
          </w:tcPr>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lastRenderedPageBreak/>
              <w:t>0,25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2</w:t>
            </w:r>
          </w:p>
        </w:tc>
        <w:tc>
          <w:tcPr>
            <w:tcW w:w="1418"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1</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lastRenderedPageBreak/>
              <w:t>0,25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2</w:t>
            </w:r>
          </w:p>
        </w:tc>
        <w:tc>
          <w:tcPr>
            <w:tcW w:w="1417"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1</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lastRenderedPageBreak/>
              <w:t>0,25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2</w:t>
            </w:r>
          </w:p>
        </w:tc>
      </w:tr>
      <w:tr w:rsidR="00072A13" w:rsidRPr="00C93797" w:rsidTr="00790AD1">
        <w:trPr>
          <w:trHeight w:val="70"/>
        </w:trPr>
        <w:tc>
          <w:tcPr>
            <w:tcW w:w="9747" w:type="dxa"/>
            <w:gridSpan w:val="5"/>
            <w:vMerge/>
            <w:tcBorders>
              <w:top w:val="nil"/>
              <w:left w:val="nil"/>
              <w:bottom w:val="nil"/>
              <w:right w:val="nil"/>
            </w:tcBorders>
          </w:tcPr>
          <w:p w:rsidR="00072A13" w:rsidRPr="00C93797" w:rsidRDefault="00072A13" w:rsidP="00D97007">
            <w:pPr>
              <w:tabs>
                <w:tab w:val="left" w:pos="2724"/>
              </w:tabs>
              <w:jc w:val="center"/>
              <w:rPr>
                <w:rFonts w:ascii="Times New Roman" w:hAnsi="Times New Roman" w:cs="Times New Roman"/>
                <w:b/>
                <w:sz w:val="24"/>
                <w:szCs w:val="24"/>
              </w:rPr>
            </w:pPr>
          </w:p>
        </w:tc>
        <w:tc>
          <w:tcPr>
            <w:tcW w:w="1134" w:type="dxa"/>
            <w:vMerge/>
            <w:tcBorders>
              <w:top w:val="nil"/>
              <w:left w:val="nil"/>
              <w:bottom w:val="nil"/>
            </w:tcBorders>
          </w:tcPr>
          <w:p w:rsidR="00072A13" w:rsidRPr="00C93797" w:rsidRDefault="00072A13" w:rsidP="00D97007">
            <w:pPr>
              <w:tabs>
                <w:tab w:val="left" w:pos="2724"/>
              </w:tabs>
              <w:jc w:val="center"/>
              <w:rPr>
                <w:rFonts w:ascii="Times New Roman" w:hAnsi="Times New Roman" w:cs="Times New Roman"/>
                <w:b/>
                <w:sz w:val="24"/>
                <w:szCs w:val="24"/>
              </w:rPr>
            </w:pPr>
          </w:p>
        </w:tc>
        <w:tc>
          <w:tcPr>
            <w:tcW w:w="1276" w:type="dxa"/>
          </w:tcPr>
          <w:p w:rsidR="00072A13" w:rsidRPr="00C93797" w:rsidRDefault="00072A13" w:rsidP="00D97007">
            <w:pPr>
              <w:jc w:val="center"/>
              <w:rPr>
                <w:rFonts w:ascii="Times New Roman" w:hAnsi="Times New Roman" w:cs="Times New Roman"/>
                <w:b/>
                <w:sz w:val="24"/>
                <w:szCs w:val="24"/>
              </w:rPr>
            </w:pPr>
            <w:r w:rsidRPr="00C93797">
              <w:rPr>
                <w:rFonts w:ascii="Times New Roman" w:hAnsi="Times New Roman" w:cs="Times New Roman"/>
                <w:b/>
                <w:sz w:val="24"/>
                <w:szCs w:val="24"/>
              </w:rPr>
              <w:t>9</w:t>
            </w:r>
          </w:p>
        </w:tc>
        <w:tc>
          <w:tcPr>
            <w:tcW w:w="1418" w:type="dxa"/>
          </w:tcPr>
          <w:p w:rsidR="00072A13" w:rsidRPr="00C93797" w:rsidRDefault="00072A13" w:rsidP="00D97007">
            <w:pPr>
              <w:tabs>
                <w:tab w:val="left" w:pos="2724"/>
              </w:tabs>
              <w:jc w:val="center"/>
              <w:rPr>
                <w:rFonts w:ascii="Times New Roman" w:hAnsi="Times New Roman" w:cs="Times New Roman"/>
                <w:b/>
                <w:sz w:val="24"/>
                <w:szCs w:val="24"/>
              </w:rPr>
            </w:pPr>
            <w:r w:rsidRPr="00C93797">
              <w:rPr>
                <w:rFonts w:ascii="Times New Roman" w:hAnsi="Times New Roman" w:cs="Times New Roman"/>
                <w:b/>
                <w:sz w:val="24"/>
                <w:szCs w:val="24"/>
              </w:rPr>
              <w:t>13</w:t>
            </w:r>
          </w:p>
        </w:tc>
        <w:tc>
          <w:tcPr>
            <w:tcW w:w="1417" w:type="dxa"/>
          </w:tcPr>
          <w:p w:rsidR="00072A13" w:rsidRPr="00C93797" w:rsidRDefault="00072A13" w:rsidP="00D97007">
            <w:pPr>
              <w:tabs>
                <w:tab w:val="left" w:pos="2724"/>
              </w:tabs>
              <w:jc w:val="center"/>
              <w:rPr>
                <w:rFonts w:ascii="Times New Roman" w:hAnsi="Times New Roman" w:cs="Times New Roman"/>
                <w:b/>
                <w:sz w:val="24"/>
                <w:szCs w:val="24"/>
              </w:rPr>
            </w:pPr>
            <w:r w:rsidRPr="00C93797">
              <w:rPr>
                <w:rFonts w:ascii="Times New Roman" w:hAnsi="Times New Roman" w:cs="Times New Roman"/>
                <w:b/>
                <w:sz w:val="24"/>
                <w:szCs w:val="24"/>
              </w:rPr>
              <w:t>13</w:t>
            </w:r>
          </w:p>
        </w:tc>
      </w:tr>
    </w:tbl>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843"/>
        <w:gridCol w:w="2126"/>
        <w:gridCol w:w="5762"/>
      </w:tblGrid>
      <w:tr w:rsidR="005C32DF" w:rsidRPr="00C93797" w:rsidTr="005C32DF">
        <w:trPr>
          <w:trHeight w:val="280"/>
        </w:trPr>
        <w:tc>
          <w:tcPr>
            <w:tcW w:w="1843" w:type="dxa"/>
            <w:vMerge w:val="restart"/>
            <w:tcBorders>
              <w:top w:val="single" w:sz="4" w:space="0" w:color="auto"/>
              <w:left w:val="single" w:sz="4" w:space="0" w:color="auto"/>
              <w:bottom w:val="single" w:sz="4" w:space="0" w:color="auto"/>
              <w:right w:val="single" w:sz="4" w:space="0" w:color="auto"/>
            </w:tcBorders>
          </w:tcPr>
          <w:p w:rsidR="005C32DF" w:rsidRPr="005C32DF" w:rsidRDefault="005C32DF" w:rsidP="005C32DF">
            <w:pPr>
              <w:spacing w:after="0" w:line="240" w:lineRule="auto"/>
              <w:jc w:val="center"/>
              <w:rPr>
                <w:rFonts w:ascii="Times New Roman" w:hAnsi="Times New Roman" w:cs="Times New Roman"/>
                <w:sz w:val="24"/>
                <w:szCs w:val="24"/>
                <w:lang w:eastAsia="ru-RU"/>
              </w:rPr>
            </w:pPr>
            <w:r w:rsidRPr="005C32DF">
              <w:rPr>
                <w:rFonts w:ascii="Times New Roman" w:hAnsi="Times New Roman" w:cs="Times New Roman"/>
                <w:sz w:val="24"/>
                <w:szCs w:val="24"/>
                <w:lang w:eastAsia="ru-RU"/>
              </w:rPr>
              <w:t>Образовательные области</w:t>
            </w:r>
          </w:p>
        </w:tc>
        <w:tc>
          <w:tcPr>
            <w:tcW w:w="2126" w:type="dxa"/>
            <w:vMerge w:val="restart"/>
            <w:tcBorders>
              <w:top w:val="single" w:sz="4" w:space="0" w:color="auto"/>
              <w:left w:val="single" w:sz="4" w:space="0" w:color="auto"/>
              <w:bottom w:val="single" w:sz="4" w:space="0" w:color="auto"/>
              <w:right w:val="single" w:sz="4" w:space="0" w:color="auto"/>
            </w:tcBorders>
          </w:tcPr>
          <w:p w:rsidR="005C32DF" w:rsidRPr="005C32DF" w:rsidRDefault="005C32DF" w:rsidP="005C32DF">
            <w:pPr>
              <w:spacing w:after="0" w:line="240" w:lineRule="auto"/>
              <w:jc w:val="center"/>
              <w:rPr>
                <w:rFonts w:ascii="Times New Roman" w:hAnsi="Times New Roman" w:cs="Times New Roman"/>
                <w:sz w:val="24"/>
                <w:szCs w:val="24"/>
                <w:lang w:eastAsia="ru-RU"/>
              </w:rPr>
            </w:pPr>
            <w:r w:rsidRPr="005C32DF">
              <w:rPr>
                <w:rFonts w:ascii="Times New Roman" w:hAnsi="Times New Roman" w:cs="Times New Roman"/>
                <w:sz w:val="24"/>
                <w:szCs w:val="24"/>
                <w:lang w:eastAsia="ru-RU"/>
              </w:rPr>
              <w:t>Виды детской деятельности</w:t>
            </w:r>
          </w:p>
        </w:tc>
        <w:tc>
          <w:tcPr>
            <w:tcW w:w="5762" w:type="dxa"/>
            <w:tcBorders>
              <w:top w:val="single" w:sz="4" w:space="0" w:color="auto"/>
              <w:left w:val="single" w:sz="4" w:space="0" w:color="auto"/>
              <w:bottom w:val="single" w:sz="4" w:space="0" w:color="auto"/>
              <w:right w:val="single" w:sz="4" w:space="0" w:color="auto"/>
            </w:tcBorders>
          </w:tcPr>
          <w:p w:rsidR="005C32DF" w:rsidRPr="005C32DF" w:rsidRDefault="005C32DF" w:rsidP="005C32DF">
            <w:pPr>
              <w:spacing w:after="0" w:line="240" w:lineRule="auto"/>
              <w:jc w:val="center"/>
              <w:rPr>
                <w:rFonts w:ascii="Times New Roman" w:hAnsi="Times New Roman" w:cs="Times New Roman"/>
                <w:sz w:val="24"/>
                <w:szCs w:val="24"/>
                <w:lang w:eastAsia="ru-RU"/>
              </w:rPr>
            </w:pPr>
            <w:r w:rsidRPr="005C32DF">
              <w:rPr>
                <w:rFonts w:ascii="Times New Roman" w:hAnsi="Times New Roman" w:cs="Times New Roman"/>
                <w:sz w:val="24"/>
                <w:szCs w:val="24"/>
                <w:lang w:eastAsia="ru-RU"/>
              </w:rPr>
              <w:t>Формы организации образовательной деятельности</w:t>
            </w:r>
          </w:p>
        </w:tc>
      </w:tr>
      <w:tr w:rsidR="005C32DF" w:rsidRPr="00C93797" w:rsidTr="005C32DF">
        <w:trPr>
          <w:trHeight w:val="149"/>
        </w:trPr>
        <w:tc>
          <w:tcPr>
            <w:tcW w:w="1843" w:type="dxa"/>
            <w:vMerge/>
            <w:tcBorders>
              <w:top w:val="single" w:sz="4" w:space="0" w:color="auto"/>
              <w:left w:val="single" w:sz="4" w:space="0" w:color="auto"/>
              <w:bottom w:val="single" w:sz="4" w:space="0" w:color="auto"/>
              <w:right w:val="single" w:sz="4" w:space="0" w:color="auto"/>
            </w:tcBorders>
            <w:vAlign w:val="center"/>
          </w:tcPr>
          <w:p w:rsidR="005C32DF" w:rsidRPr="005C32DF" w:rsidRDefault="005C32DF" w:rsidP="005C32DF">
            <w:pPr>
              <w:spacing w:after="0" w:line="240" w:lineRule="auto"/>
              <w:rPr>
                <w:rFonts w:ascii="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C32DF" w:rsidRPr="005C32DF" w:rsidRDefault="005C32DF" w:rsidP="005C32DF">
            <w:pPr>
              <w:spacing w:after="0" w:line="240" w:lineRule="auto"/>
              <w:rPr>
                <w:rFonts w:ascii="Times New Roman" w:hAnsi="Times New Roman" w:cs="Times New Roman"/>
                <w:sz w:val="24"/>
                <w:szCs w:val="24"/>
                <w:lang w:eastAsia="ru-RU"/>
              </w:rPr>
            </w:pPr>
          </w:p>
        </w:tc>
        <w:tc>
          <w:tcPr>
            <w:tcW w:w="5762" w:type="dxa"/>
            <w:tcBorders>
              <w:top w:val="single" w:sz="4" w:space="0" w:color="auto"/>
              <w:left w:val="single" w:sz="4" w:space="0" w:color="auto"/>
              <w:bottom w:val="single" w:sz="4" w:space="0" w:color="auto"/>
              <w:right w:val="single" w:sz="4" w:space="0" w:color="auto"/>
            </w:tcBorders>
          </w:tcPr>
          <w:p w:rsidR="005C32DF" w:rsidRPr="005C32DF" w:rsidRDefault="00D7790A" w:rsidP="005C32DF">
            <w:pPr>
              <w:spacing w:after="0" w:line="240" w:lineRule="auto"/>
              <w:jc w:val="center"/>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Младший </w:t>
            </w:r>
            <w:r w:rsidR="005C32DF" w:rsidRPr="005C32DF">
              <w:rPr>
                <w:rFonts w:ascii="Times New Roman" w:hAnsi="Times New Roman" w:cs="Times New Roman"/>
                <w:i/>
                <w:iCs/>
                <w:sz w:val="24"/>
                <w:szCs w:val="24"/>
                <w:lang w:eastAsia="ru-RU"/>
              </w:rPr>
              <w:t xml:space="preserve"> дошкольный возраст</w:t>
            </w:r>
          </w:p>
        </w:tc>
      </w:tr>
      <w:tr w:rsidR="00A97F4E" w:rsidRPr="008B06AD" w:rsidTr="008B06AD">
        <w:trPr>
          <w:trHeight w:val="130"/>
        </w:trPr>
        <w:tc>
          <w:tcPr>
            <w:tcW w:w="1843" w:type="dxa"/>
            <w:tcBorders>
              <w:top w:val="single" w:sz="4" w:space="0" w:color="auto"/>
              <w:left w:val="single" w:sz="4" w:space="0" w:color="auto"/>
              <w:bottom w:val="single" w:sz="4" w:space="0" w:color="auto"/>
              <w:right w:val="single" w:sz="4" w:space="0" w:color="auto"/>
            </w:tcBorders>
          </w:tcPr>
          <w:p w:rsidR="00A97F4E" w:rsidRPr="008B06AD" w:rsidRDefault="00A97F4E" w:rsidP="00A97F4E">
            <w:pPr>
              <w:spacing w:after="0" w:line="240" w:lineRule="auto"/>
              <w:rPr>
                <w:rFonts w:ascii="Times New Roman" w:hAnsi="Times New Roman" w:cs="Times New Roman"/>
                <w:sz w:val="24"/>
                <w:szCs w:val="24"/>
                <w:lang w:eastAsia="ru-RU"/>
              </w:rPr>
            </w:pPr>
            <w:r w:rsidRPr="008B06AD">
              <w:rPr>
                <w:rFonts w:ascii="Times New Roman" w:hAnsi="Times New Roman" w:cs="Times New Roman"/>
                <w:sz w:val="24"/>
                <w:szCs w:val="24"/>
                <w:lang w:eastAsia="ru-RU"/>
              </w:rPr>
              <w:t xml:space="preserve"> Речевое развитие</w:t>
            </w:r>
          </w:p>
        </w:tc>
        <w:tc>
          <w:tcPr>
            <w:tcW w:w="2126" w:type="dxa"/>
            <w:tcBorders>
              <w:top w:val="single" w:sz="4" w:space="0" w:color="auto"/>
              <w:left w:val="single" w:sz="4" w:space="0" w:color="auto"/>
              <w:bottom w:val="single" w:sz="4" w:space="0" w:color="auto"/>
              <w:right w:val="single" w:sz="4" w:space="0" w:color="auto"/>
            </w:tcBorders>
          </w:tcPr>
          <w:p w:rsidR="00A97F4E" w:rsidRPr="008B06AD" w:rsidRDefault="00A97F4E" w:rsidP="00A97F4E">
            <w:pPr>
              <w:spacing w:after="0" w:line="240" w:lineRule="auto"/>
              <w:rPr>
                <w:rFonts w:ascii="Times New Roman" w:hAnsi="Times New Roman" w:cs="Times New Roman"/>
                <w:sz w:val="24"/>
                <w:szCs w:val="24"/>
                <w:lang w:eastAsia="ru-RU"/>
              </w:rPr>
            </w:pPr>
            <w:r w:rsidRPr="008B06AD">
              <w:rPr>
                <w:rFonts w:ascii="Times New Roman" w:hAnsi="Times New Roman" w:cs="Times New Roman"/>
                <w:sz w:val="24"/>
                <w:szCs w:val="24"/>
                <w:lang w:eastAsia="ru-RU"/>
              </w:rPr>
              <w:t xml:space="preserve"> </w:t>
            </w:r>
          </w:p>
          <w:p w:rsidR="00A97F4E" w:rsidRPr="008B06AD" w:rsidRDefault="00A97F4E" w:rsidP="00A97F4E">
            <w:pPr>
              <w:spacing w:after="0" w:line="240" w:lineRule="auto"/>
              <w:rPr>
                <w:rFonts w:ascii="Times New Roman" w:hAnsi="Times New Roman" w:cs="Times New Roman"/>
                <w:sz w:val="24"/>
                <w:szCs w:val="24"/>
                <w:lang w:eastAsia="ru-RU"/>
              </w:rPr>
            </w:pPr>
            <w:r w:rsidRPr="008B06AD">
              <w:rPr>
                <w:rFonts w:ascii="Times New Roman" w:hAnsi="Times New Roman" w:cs="Times New Roman"/>
                <w:sz w:val="24"/>
                <w:szCs w:val="24"/>
                <w:lang w:eastAsia="ru-RU"/>
              </w:rPr>
              <w:t>Коммуника-тивная деятельность,</w:t>
            </w:r>
          </w:p>
          <w:p w:rsidR="00A97F4E" w:rsidRPr="008B06AD" w:rsidRDefault="00A97F4E" w:rsidP="00A97F4E">
            <w:pPr>
              <w:spacing w:after="0" w:line="240" w:lineRule="auto"/>
              <w:rPr>
                <w:rFonts w:ascii="Times New Roman" w:hAnsi="Times New Roman" w:cs="Times New Roman"/>
                <w:sz w:val="24"/>
                <w:szCs w:val="24"/>
                <w:lang w:eastAsia="ru-RU"/>
              </w:rPr>
            </w:pPr>
            <w:r w:rsidRPr="008B06AD">
              <w:rPr>
                <w:rFonts w:ascii="Times New Roman" w:hAnsi="Times New Roman" w:cs="Times New Roman"/>
                <w:sz w:val="24"/>
                <w:szCs w:val="24"/>
                <w:lang w:eastAsia="ru-RU"/>
              </w:rPr>
              <w:t>знакомство с книжной культурой, детской литературой.</w:t>
            </w:r>
          </w:p>
        </w:tc>
        <w:tc>
          <w:tcPr>
            <w:tcW w:w="5762" w:type="dxa"/>
            <w:tcBorders>
              <w:top w:val="single" w:sz="4" w:space="0" w:color="auto"/>
              <w:left w:val="single" w:sz="4" w:space="0" w:color="auto"/>
              <w:bottom w:val="single" w:sz="4" w:space="0" w:color="auto"/>
              <w:right w:val="single" w:sz="4" w:space="0" w:color="auto"/>
            </w:tcBorders>
          </w:tcPr>
          <w:p w:rsidR="008B06AD"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Рассматривание</w:t>
            </w:r>
          </w:p>
          <w:p w:rsidR="008B06AD"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Игровая ситуация</w:t>
            </w:r>
          </w:p>
          <w:p w:rsidR="008B06AD"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Дидактическая  игра</w:t>
            </w:r>
          </w:p>
          <w:p w:rsidR="008B06AD"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Ситуация общения.</w:t>
            </w:r>
          </w:p>
          <w:p w:rsidR="008B06AD"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8B06AD"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Интегративная деятельность</w:t>
            </w:r>
          </w:p>
          <w:p w:rsidR="008B06AD"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Хороводная игра с пением</w:t>
            </w:r>
          </w:p>
          <w:p w:rsidR="008B06AD"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Игра-драматизация</w:t>
            </w:r>
          </w:p>
          <w:p w:rsidR="008B06AD"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Чтение</w:t>
            </w:r>
          </w:p>
          <w:p w:rsidR="008B06AD"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Обсуждение</w:t>
            </w:r>
          </w:p>
          <w:p w:rsidR="008B06AD"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Рассказ</w:t>
            </w:r>
          </w:p>
          <w:p w:rsidR="00A97F4E" w:rsidRPr="008B06AD" w:rsidRDefault="008B06AD" w:rsidP="008B06AD">
            <w:pPr>
              <w:numPr>
                <w:ilvl w:val="0"/>
                <w:numId w:val="11"/>
              </w:numPr>
              <w:spacing w:after="0" w:line="240" w:lineRule="auto"/>
              <w:ind w:left="0"/>
              <w:rPr>
                <w:rFonts w:ascii="Times New Roman" w:hAnsi="Times New Roman" w:cs="Times New Roman"/>
                <w:sz w:val="24"/>
                <w:szCs w:val="24"/>
                <w:lang w:eastAsia="ru-RU"/>
              </w:rPr>
            </w:pPr>
            <w:r w:rsidRPr="008B06AD">
              <w:rPr>
                <w:rFonts w:ascii="Times New Roman" w:hAnsi="Times New Roman" w:cs="Times New Roman"/>
                <w:sz w:val="24"/>
                <w:szCs w:val="24"/>
                <w:lang w:eastAsia="ru-RU"/>
              </w:rPr>
              <w:t>Игра</w:t>
            </w:r>
          </w:p>
        </w:tc>
      </w:tr>
    </w:tbl>
    <w:p w:rsidR="00790AD1" w:rsidRPr="008B06AD" w:rsidRDefault="00790AD1" w:rsidP="00A503F1">
      <w:pPr>
        <w:spacing w:after="0" w:line="240" w:lineRule="auto"/>
        <w:jc w:val="center"/>
        <w:rPr>
          <w:rFonts w:ascii="Times New Roman" w:hAnsi="Times New Roman" w:cs="Times New Roman"/>
          <w:b/>
          <w:bCs/>
          <w:sz w:val="24"/>
          <w:szCs w:val="24"/>
          <w:lang w:eastAsia="ru-RU"/>
        </w:rPr>
      </w:pPr>
    </w:p>
    <w:p w:rsidR="00A503F1" w:rsidRPr="00C93797" w:rsidRDefault="00A503F1" w:rsidP="00790AD1">
      <w:pPr>
        <w:spacing w:after="0" w:line="240" w:lineRule="auto"/>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 xml:space="preserve">2.3. Особенности образовательной деятельности разных видов </w:t>
      </w:r>
    </w:p>
    <w:p w:rsidR="00A503F1" w:rsidRPr="00C93797" w:rsidRDefault="00A503F1" w:rsidP="00A503F1">
      <w:pPr>
        <w:spacing w:after="0" w:line="240" w:lineRule="auto"/>
        <w:jc w:val="center"/>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и культурных практик.</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Развитие ребёнка в образовательном процессе ДОУ осуществляется целостно в процессе всей его жизнедеятельности.</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Основной формой организации образовательного процесса является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lastRenderedPageBreak/>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В процессе непосредственно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b/>
          <w:bCs/>
          <w:sz w:val="24"/>
          <w:szCs w:val="24"/>
        </w:rPr>
        <w:t xml:space="preserve">      </w:t>
      </w:r>
      <w:r w:rsidRPr="00C93797">
        <w:rPr>
          <w:rFonts w:ascii="Times New Roman" w:hAnsi="Times New Roman" w:cs="Times New Roman"/>
          <w:b/>
          <w:bCs/>
          <w:i/>
          <w:iCs/>
          <w:sz w:val="24"/>
          <w:szCs w:val="24"/>
        </w:rPr>
        <w:t>Образовательная деятельность</w:t>
      </w:r>
      <w:r w:rsidRPr="00C93797">
        <w:rPr>
          <w:rFonts w:ascii="Times New Roman" w:hAnsi="Times New Roman" w:cs="Times New Roman"/>
          <w:sz w:val="24"/>
          <w:szCs w:val="24"/>
        </w:rPr>
        <w:t xml:space="preserve"> основана на организации педагогом видов деятельности, заданных ФГОС ДО.  </w:t>
      </w:r>
    </w:p>
    <w:p w:rsidR="00A97F4E" w:rsidRPr="00A97F4E" w:rsidRDefault="00A97F4E" w:rsidP="00A97F4E">
      <w:pPr>
        <w:tabs>
          <w:tab w:val="left" w:pos="1243"/>
        </w:tabs>
        <w:spacing w:after="0" w:line="240" w:lineRule="auto"/>
        <w:jc w:val="both"/>
        <w:rPr>
          <w:rFonts w:ascii="Times New Roman" w:hAnsi="Times New Roman" w:cs="Times New Roman"/>
          <w:sz w:val="24"/>
          <w:szCs w:val="24"/>
        </w:rPr>
      </w:pPr>
      <w:r w:rsidRPr="00A97F4E">
        <w:rPr>
          <w:rFonts w:ascii="Times New Roman" w:hAnsi="Times New Roman" w:cs="Times New Roman"/>
          <w:sz w:val="24"/>
          <w:szCs w:val="24"/>
          <w:u w:val="single"/>
        </w:rPr>
        <w:t xml:space="preserve"> </w:t>
      </w:r>
      <w:r w:rsidRPr="00A97F4E">
        <w:rPr>
          <w:rFonts w:ascii="Times New Roman" w:hAnsi="Times New Roman" w:cs="Times New Roman"/>
          <w:i/>
          <w:iCs/>
          <w:sz w:val="24"/>
          <w:szCs w:val="24"/>
        </w:rPr>
        <w:t xml:space="preserve">      Восприятие художественной литературы и фольклора</w:t>
      </w:r>
      <w:r w:rsidRPr="00A97F4E">
        <w:rPr>
          <w:rFonts w:ascii="Times New Roman" w:hAnsi="Times New Roman" w:cs="Times New Roman"/>
          <w:sz w:val="24"/>
          <w:szCs w:val="24"/>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b/>
          <w:bCs/>
          <w:i/>
          <w:iCs/>
          <w:sz w:val="24"/>
          <w:szCs w:val="24"/>
        </w:rPr>
        <w:t xml:space="preserve">      В образовательной деятельности, осуществляемой в ходе режимных моментов </w:t>
      </w:r>
      <w:r w:rsidRPr="00C93797">
        <w:rPr>
          <w:rFonts w:ascii="Times New Roman" w:hAnsi="Times New Roman" w:cs="Times New Roman"/>
          <w:sz w:val="24"/>
          <w:szCs w:val="24"/>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D97007"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A97F4E" w:rsidRDefault="00A97F4E" w:rsidP="00A97F4E">
      <w:pPr>
        <w:pStyle w:val="a6"/>
        <w:jc w:val="both"/>
        <w:rPr>
          <w:b/>
          <w:bCs/>
          <w:i/>
          <w:color w:val="000000"/>
          <w:sz w:val="24"/>
          <w:szCs w:val="24"/>
          <w:lang w:eastAsia="ru-RU"/>
        </w:rPr>
      </w:pPr>
    </w:p>
    <w:p w:rsidR="00D97007" w:rsidRPr="00C93797" w:rsidRDefault="008B06AD" w:rsidP="00790AD1">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2.4</w:t>
      </w:r>
      <w:r w:rsidR="00D97007" w:rsidRPr="00C93797">
        <w:rPr>
          <w:rFonts w:ascii="Times New Roman" w:hAnsi="Times New Roman" w:cs="Times New Roman"/>
          <w:b/>
          <w:bCs/>
          <w:sz w:val="24"/>
          <w:szCs w:val="24"/>
          <w:lang w:eastAsia="ru-RU"/>
        </w:rPr>
        <w:t>. Особенности взаимодействия педагогического коллектива</w:t>
      </w:r>
    </w:p>
    <w:p w:rsidR="00D97007" w:rsidRPr="00C93797" w:rsidRDefault="00D97007" w:rsidP="00790AD1">
      <w:pPr>
        <w:spacing w:after="0" w:line="240" w:lineRule="auto"/>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с семьями воспитанников</w:t>
      </w:r>
    </w:p>
    <w:p w:rsidR="00790AD1" w:rsidRDefault="00790AD1" w:rsidP="00D97007">
      <w:pPr>
        <w:spacing w:after="0" w:line="240" w:lineRule="auto"/>
        <w:ind w:firstLine="284"/>
        <w:jc w:val="both"/>
        <w:rPr>
          <w:rFonts w:ascii="Times New Roman" w:hAnsi="Times New Roman" w:cs="Times New Roman"/>
          <w:sz w:val="24"/>
          <w:szCs w:val="24"/>
          <w:lang w:eastAsia="ru-RU"/>
        </w:rPr>
      </w:pPr>
    </w:p>
    <w:p w:rsidR="00D97007" w:rsidRPr="00C93797" w:rsidRDefault="00D97007" w:rsidP="00D97007">
      <w:pPr>
        <w:spacing w:after="0" w:line="240" w:lineRule="auto"/>
        <w:ind w:firstLine="284"/>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Одним из важных условий реализации рабочей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D97007" w:rsidRPr="00C93797" w:rsidRDefault="00D97007" w:rsidP="00D97007">
      <w:pPr>
        <w:spacing w:after="0" w:line="240" w:lineRule="auto"/>
        <w:ind w:firstLine="284"/>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В основу реализации работы с семьёй заложены следующие </w:t>
      </w:r>
      <w:r w:rsidRPr="00C93797">
        <w:rPr>
          <w:rFonts w:ascii="Times New Roman" w:hAnsi="Times New Roman" w:cs="Times New Roman"/>
          <w:sz w:val="24"/>
          <w:szCs w:val="24"/>
          <w:u w:val="single"/>
          <w:lang w:eastAsia="ru-RU"/>
        </w:rPr>
        <w:t>принципы:</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партнёрство родителей и педагогов в воспитании и обучении детей;</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единое понимание педагогами и родителями целей и задач воспитания и обучения;</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помощь, уважение и доверие к ребёнку со стороны педагогов и родителей;</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постоянный анализ процесса взаимодействия семьи и ДОУ, его промежуточных  и конечных результатов.</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u w:val="single"/>
          <w:lang w:eastAsia="ru-RU"/>
        </w:rPr>
        <w:t>Направления работы</w:t>
      </w:r>
      <w:r w:rsidRPr="00C93797">
        <w:rPr>
          <w:rFonts w:ascii="Times New Roman" w:hAnsi="Times New Roman" w:cs="Times New Roman"/>
          <w:sz w:val="24"/>
          <w:szCs w:val="24"/>
          <w:lang w:eastAsia="ru-RU"/>
        </w:rPr>
        <w:t xml:space="preserve"> по взаимодействию с семьями воспитанников следующие:</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 защита прав ребёнка в семье и детском саду;</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воспитание, развитие и оздоровление детей;</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детско-родительские отношения;</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взаимоотношения детей со сверстниками и взрослыми;</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коррекция нарушений в развитии детей;</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подготовка детей старшего дошкольного возраста к обучению в школе.</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Основными </w:t>
      </w:r>
      <w:r w:rsidRPr="00C93797">
        <w:rPr>
          <w:rFonts w:ascii="Times New Roman" w:hAnsi="Times New Roman" w:cs="Times New Roman"/>
          <w:sz w:val="24"/>
          <w:szCs w:val="24"/>
          <w:u w:val="single"/>
          <w:lang w:eastAsia="ru-RU"/>
        </w:rPr>
        <w:t>задачами,</w:t>
      </w:r>
      <w:r w:rsidRPr="00C93797">
        <w:rPr>
          <w:rFonts w:ascii="Times New Roman" w:hAnsi="Times New Roman" w:cs="Times New Roman"/>
          <w:sz w:val="24"/>
          <w:szCs w:val="24"/>
          <w:lang w:eastAsia="ru-RU"/>
        </w:rPr>
        <w:t xml:space="preserve"> стоящими перед коллективом в работе с родителями, являются:</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изучение семьи;</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привлечение родителей к активному участию в деятельности ДОУ;</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изучение семейного опыта воспитания и обучения детей;</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просвещение родителей в области педагогики и детской психологии;</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D97007" w:rsidRPr="00C93797" w:rsidRDefault="00D97007" w:rsidP="00D97007">
      <w:pPr>
        <w:spacing w:after="0" w:line="240" w:lineRule="auto"/>
        <w:ind w:firstLine="709"/>
        <w:jc w:val="center"/>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Модель взаимодействия педагогов с родителями</w:t>
      </w:r>
    </w:p>
    <w:tbl>
      <w:tblPr>
        <w:tblpPr w:leftFromText="180" w:rightFromText="180" w:vertAnchor="text" w:horzAnchor="margin" w:tblpX="80" w:tblpY="8"/>
        <w:tblW w:w="9741" w:type="dxa"/>
        <w:tblLayout w:type="fixed"/>
        <w:tblCellMar>
          <w:left w:w="40" w:type="dxa"/>
          <w:right w:w="40" w:type="dxa"/>
        </w:tblCellMar>
        <w:tblLook w:val="04A0" w:firstRow="1" w:lastRow="0" w:firstColumn="1" w:lastColumn="0" w:noHBand="0" w:noVBand="1"/>
      </w:tblPr>
      <w:tblGrid>
        <w:gridCol w:w="3868"/>
        <w:gridCol w:w="3260"/>
        <w:gridCol w:w="2613"/>
      </w:tblGrid>
      <w:tr w:rsidR="00D97007" w:rsidRPr="00C93797" w:rsidTr="00D97007">
        <w:trPr>
          <w:trHeight w:val="260"/>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spacing w:after="0"/>
              <w:jc w:val="center"/>
              <w:rPr>
                <w:rFonts w:ascii="Times New Roman" w:hAnsi="Times New Roman" w:cs="Times New Roman"/>
                <w:bCs/>
                <w:color w:val="000000"/>
                <w:sz w:val="24"/>
                <w:szCs w:val="24"/>
              </w:rPr>
            </w:pPr>
            <w:r w:rsidRPr="00C93797">
              <w:rPr>
                <w:rFonts w:ascii="Times New Roman" w:hAnsi="Times New Roman" w:cs="Times New Roman"/>
                <w:bCs/>
                <w:color w:val="000000"/>
                <w:sz w:val="24"/>
                <w:szCs w:val="24"/>
              </w:rPr>
              <w:t>информативные формы сотрудничества с семьей</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spacing w:after="0"/>
              <w:jc w:val="center"/>
              <w:rPr>
                <w:rFonts w:ascii="Times New Roman" w:hAnsi="Times New Roman" w:cs="Times New Roman"/>
                <w:bCs/>
                <w:color w:val="000000"/>
                <w:sz w:val="24"/>
                <w:szCs w:val="24"/>
              </w:rPr>
            </w:pPr>
            <w:r w:rsidRPr="00C93797">
              <w:rPr>
                <w:rFonts w:ascii="Times New Roman" w:hAnsi="Times New Roman" w:cs="Times New Roman"/>
                <w:bCs/>
                <w:color w:val="000000"/>
                <w:sz w:val="24"/>
                <w:szCs w:val="24"/>
              </w:rPr>
              <w:t>обучающие формы сотрудничества с семьей</w:t>
            </w:r>
          </w:p>
        </w:tc>
        <w:tc>
          <w:tcPr>
            <w:tcW w:w="2613"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spacing w:after="0"/>
              <w:jc w:val="center"/>
              <w:rPr>
                <w:rFonts w:ascii="Times New Roman" w:hAnsi="Times New Roman" w:cs="Times New Roman"/>
                <w:bCs/>
                <w:color w:val="000000"/>
                <w:sz w:val="24"/>
                <w:szCs w:val="24"/>
              </w:rPr>
            </w:pPr>
            <w:r w:rsidRPr="00C93797">
              <w:rPr>
                <w:rFonts w:ascii="Times New Roman" w:hAnsi="Times New Roman" w:cs="Times New Roman"/>
                <w:bCs/>
                <w:color w:val="000000"/>
                <w:sz w:val="24"/>
                <w:szCs w:val="24"/>
              </w:rPr>
              <w:t>исследовательские формы сотрудничества с семьей</w:t>
            </w:r>
          </w:p>
        </w:tc>
      </w:tr>
      <w:tr w:rsidR="00D97007" w:rsidRPr="00C93797" w:rsidTr="00D97007">
        <w:trPr>
          <w:trHeight w:val="45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Индивидуальные бесе</w:t>
            </w:r>
            <w:r w:rsidRPr="00C93797">
              <w:rPr>
                <w:rFonts w:ascii="Times New Roman" w:hAnsi="Times New Roman" w:cs="Times New Roman"/>
                <w:color w:val="000000"/>
                <w:sz w:val="24"/>
                <w:szCs w:val="24"/>
              </w:rPr>
              <w:softHyphen/>
              <w:t>ды, консультации</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Семинары - практикумы</w:t>
            </w:r>
          </w:p>
        </w:tc>
        <w:tc>
          <w:tcPr>
            <w:tcW w:w="2613"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color w:val="000000"/>
                <w:sz w:val="24"/>
                <w:szCs w:val="24"/>
              </w:rPr>
            </w:pPr>
            <w:r w:rsidRPr="00C93797">
              <w:rPr>
                <w:rFonts w:ascii="Times New Roman" w:hAnsi="Times New Roman" w:cs="Times New Roman"/>
                <w:color w:val="000000"/>
                <w:sz w:val="24"/>
                <w:szCs w:val="24"/>
              </w:rPr>
              <w:t>Анкетирование,</w:t>
            </w:r>
          </w:p>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тести</w:t>
            </w:r>
            <w:r w:rsidRPr="00C93797">
              <w:rPr>
                <w:rFonts w:ascii="Times New Roman" w:hAnsi="Times New Roman" w:cs="Times New Roman"/>
                <w:color w:val="000000"/>
                <w:sz w:val="24"/>
                <w:szCs w:val="24"/>
              </w:rPr>
              <w:softHyphen/>
              <w:t>рование</w:t>
            </w:r>
          </w:p>
        </w:tc>
      </w:tr>
      <w:tr w:rsidR="00D97007" w:rsidRPr="00C93797" w:rsidTr="00D97007">
        <w:trPr>
          <w:trHeight w:val="231"/>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Родительские собрания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Тренинги</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sz w:val="24"/>
                <w:szCs w:val="24"/>
              </w:rPr>
              <w:t>-</w:t>
            </w:r>
          </w:p>
        </w:tc>
      </w:tr>
      <w:tr w:rsidR="00D97007" w:rsidRPr="00C93797" w:rsidTr="00D97007">
        <w:trPr>
          <w:trHeight w:val="46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Дни открытых дверей</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Конкурсы совместных рисунков, поделок</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sz w:val="24"/>
                <w:szCs w:val="24"/>
              </w:rPr>
              <w:t>-</w:t>
            </w:r>
          </w:p>
        </w:tc>
      </w:tr>
      <w:tr w:rsidR="00D97007" w:rsidRPr="00C93797" w:rsidTr="00D97007">
        <w:trPr>
          <w:trHeight w:val="231"/>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Папки - передвижки</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Совместные проекты</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sz w:val="24"/>
                <w:szCs w:val="24"/>
              </w:rPr>
              <w:t>-</w:t>
            </w:r>
          </w:p>
        </w:tc>
      </w:tr>
      <w:tr w:rsidR="00D97007" w:rsidRPr="00C93797" w:rsidTr="00D97007">
        <w:trPr>
          <w:trHeight w:val="43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Информационные стен</w:t>
            </w:r>
            <w:r w:rsidRPr="00C93797">
              <w:rPr>
                <w:rFonts w:ascii="Times New Roman" w:hAnsi="Times New Roman" w:cs="Times New Roman"/>
                <w:color w:val="000000"/>
                <w:sz w:val="24"/>
                <w:szCs w:val="24"/>
              </w:rPr>
              <w:softHyphen/>
              <w:t>ды</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Совместные праздники, досуги</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sz w:val="24"/>
                <w:szCs w:val="24"/>
              </w:rPr>
              <w:t>-</w:t>
            </w:r>
          </w:p>
        </w:tc>
      </w:tr>
      <w:tr w:rsidR="00D97007" w:rsidRPr="00C93797" w:rsidTr="00D97007">
        <w:trPr>
          <w:trHeight w:val="260"/>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Выставки детских работ</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Семейный клуб «Очаг»</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sz w:val="24"/>
                <w:szCs w:val="24"/>
              </w:rPr>
              <w:t>-</w:t>
            </w:r>
          </w:p>
        </w:tc>
      </w:tr>
    </w:tbl>
    <w:p w:rsidR="00C1549C" w:rsidRDefault="00C1549C" w:rsidP="00454D44">
      <w:pPr>
        <w:spacing w:after="0" w:line="240" w:lineRule="auto"/>
        <w:rPr>
          <w:rFonts w:ascii="Times New Roman" w:hAnsi="Times New Roman" w:cs="Times New Roman"/>
          <w:b/>
          <w:bCs/>
          <w:sz w:val="24"/>
          <w:szCs w:val="24"/>
          <w:lang w:val="en-US"/>
        </w:rPr>
      </w:pPr>
    </w:p>
    <w:p w:rsidR="00C1549C" w:rsidRDefault="00C1549C" w:rsidP="00454D44">
      <w:pPr>
        <w:spacing w:after="0" w:line="240" w:lineRule="auto"/>
        <w:rPr>
          <w:rFonts w:ascii="Times New Roman" w:hAnsi="Times New Roman" w:cs="Times New Roman"/>
          <w:b/>
          <w:bCs/>
          <w:sz w:val="24"/>
          <w:szCs w:val="24"/>
          <w:lang w:val="en-US"/>
        </w:rPr>
      </w:pPr>
    </w:p>
    <w:p w:rsidR="00454D44" w:rsidRPr="00C93797" w:rsidRDefault="00454D44" w:rsidP="00454D44">
      <w:pPr>
        <w:spacing w:after="0" w:line="240" w:lineRule="auto"/>
        <w:rPr>
          <w:rFonts w:ascii="Times New Roman" w:hAnsi="Times New Roman" w:cs="Times New Roman"/>
          <w:b/>
          <w:bCs/>
          <w:sz w:val="24"/>
          <w:szCs w:val="24"/>
        </w:rPr>
      </w:pPr>
      <w:r w:rsidRPr="00C93797">
        <w:rPr>
          <w:rFonts w:ascii="Times New Roman" w:hAnsi="Times New Roman" w:cs="Times New Roman"/>
          <w:b/>
          <w:bCs/>
          <w:sz w:val="24"/>
          <w:szCs w:val="24"/>
          <w:lang w:val="en-US"/>
        </w:rPr>
        <w:t>III</w:t>
      </w:r>
      <w:r w:rsidRPr="00C93797">
        <w:rPr>
          <w:rFonts w:ascii="Times New Roman" w:hAnsi="Times New Roman" w:cs="Times New Roman"/>
          <w:b/>
          <w:bCs/>
          <w:sz w:val="24"/>
          <w:szCs w:val="24"/>
        </w:rPr>
        <w:t>. Организационный раздел.</w:t>
      </w:r>
    </w:p>
    <w:p w:rsidR="00FD4EED" w:rsidRPr="00C93797" w:rsidRDefault="00FD4EED" w:rsidP="00FD4EED">
      <w:pPr>
        <w:spacing w:before="100" w:beforeAutospacing="1" w:after="100" w:afterAutospacing="1" w:line="240" w:lineRule="auto"/>
        <w:jc w:val="both"/>
        <w:rPr>
          <w:rFonts w:ascii="Times New Roman" w:hAnsi="Times New Roman" w:cs="Times New Roman"/>
          <w:sz w:val="24"/>
          <w:szCs w:val="24"/>
          <w:lang w:eastAsia="ru-RU"/>
        </w:rPr>
      </w:pPr>
      <w:r w:rsidRPr="00C93797">
        <w:rPr>
          <w:rFonts w:ascii="Times New Roman" w:hAnsi="Times New Roman" w:cs="Times New Roman"/>
          <w:b/>
          <w:bCs/>
          <w:sz w:val="24"/>
          <w:szCs w:val="24"/>
          <w:lang w:eastAsia="ru-RU"/>
        </w:rPr>
        <w:t>Условия реализации рабочей программы</w:t>
      </w:r>
      <w:r w:rsidR="00790AD1">
        <w:rPr>
          <w:rFonts w:ascii="Times New Roman" w:hAnsi="Times New Roman" w:cs="Times New Roman"/>
          <w:b/>
          <w:bCs/>
          <w:sz w:val="24"/>
          <w:szCs w:val="24"/>
          <w:lang w:eastAsia="ru-RU"/>
        </w:rPr>
        <w:t>. Создание специальных условий для реализации рабочей программы.</w:t>
      </w:r>
    </w:p>
    <w:p w:rsidR="00454D44" w:rsidRDefault="00454D44" w:rsidP="00790AD1">
      <w:pPr>
        <w:tabs>
          <w:tab w:val="left" w:pos="3165"/>
        </w:tabs>
        <w:spacing w:after="0" w:line="240" w:lineRule="auto"/>
        <w:rPr>
          <w:rFonts w:ascii="Times New Roman" w:hAnsi="Times New Roman" w:cs="Times New Roman"/>
          <w:b/>
          <w:sz w:val="24"/>
          <w:szCs w:val="24"/>
        </w:rPr>
      </w:pPr>
      <w:r w:rsidRPr="00C93797">
        <w:rPr>
          <w:rFonts w:ascii="Times New Roman" w:hAnsi="Times New Roman" w:cs="Times New Roman"/>
          <w:b/>
          <w:sz w:val="24"/>
          <w:szCs w:val="24"/>
        </w:rPr>
        <w:t>3.1.</w:t>
      </w:r>
      <w:r w:rsidR="00D041CA">
        <w:rPr>
          <w:rFonts w:ascii="Times New Roman" w:hAnsi="Times New Roman" w:cs="Times New Roman"/>
          <w:b/>
          <w:sz w:val="24"/>
          <w:szCs w:val="24"/>
        </w:rPr>
        <w:t xml:space="preserve"> </w:t>
      </w:r>
      <w:r w:rsidRPr="00C93797">
        <w:rPr>
          <w:rFonts w:ascii="Times New Roman" w:hAnsi="Times New Roman" w:cs="Times New Roman"/>
          <w:b/>
          <w:sz w:val="24"/>
          <w:szCs w:val="24"/>
        </w:rPr>
        <w:t>Материально-техническое обеспечение.</w:t>
      </w:r>
    </w:p>
    <w:p w:rsidR="00790AD1" w:rsidRPr="00C93797" w:rsidRDefault="00790AD1" w:rsidP="00790AD1">
      <w:pPr>
        <w:tabs>
          <w:tab w:val="left" w:pos="3165"/>
        </w:tabs>
        <w:spacing w:after="0" w:line="240" w:lineRule="auto"/>
        <w:rPr>
          <w:rFonts w:ascii="Times New Roman" w:hAnsi="Times New Roman" w:cs="Times New Roman"/>
          <w:b/>
          <w:bCs/>
          <w:sz w:val="24"/>
          <w:szCs w:val="24"/>
        </w:rPr>
      </w:pPr>
    </w:p>
    <w:p w:rsidR="00454D44" w:rsidRPr="00C93797" w:rsidRDefault="00454D44" w:rsidP="00454D44">
      <w:pPr>
        <w:spacing w:after="0" w:line="240" w:lineRule="auto"/>
        <w:jc w:val="both"/>
        <w:rPr>
          <w:rFonts w:ascii="Times New Roman" w:hAnsi="Times New Roman" w:cs="Times New Roman"/>
          <w:i/>
          <w:sz w:val="24"/>
          <w:szCs w:val="24"/>
        </w:rPr>
      </w:pPr>
      <w:r w:rsidRPr="00C93797">
        <w:rPr>
          <w:rFonts w:ascii="Times New Roman" w:hAnsi="Times New Roman" w:cs="Times New Roman"/>
          <w:sz w:val="24"/>
          <w:szCs w:val="24"/>
        </w:rPr>
        <w:t xml:space="preserve">     </w:t>
      </w:r>
      <w:r w:rsidR="008B06AD">
        <w:rPr>
          <w:rFonts w:ascii="Times New Roman" w:hAnsi="Times New Roman" w:cs="Times New Roman"/>
          <w:b/>
          <w:i/>
          <w:sz w:val="24"/>
          <w:szCs w:val="24"/>
          <w:u w:val="single"/>
        </w:rPr>
        <w:t>Группа (01</w:t>
      </w:r>
      <w:r w:rsidRPr="00C93797">
        <w:rPr>
          <w:rFonts w:ascii="Times New Roman" w:hAnsi="Times New Roman" w:cs="Times New Roman"/>
          <w:sz w:val="24"/>
          <w:szCs w:val="24"/>
        </w:rPr>
        <w:t xml:space="preserve">) имеет необходимую материально-техническую базу и предметно-развивающую среду для комфортных условий и гармоничного развития детей. Развивающая предметно-пространственная среда в группе содержательна, насыщена,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рабочей программы </w:t>
      </w:r>
      <w:r w:rsidR="00D041CA">
        <w:rPr>
          <w:rFonts w:ascii="Times New Roman" w:hAnsi="Times New Roman" w:cs="Times New Roman"/>
          <w:i/>
          <w:sz w:val="24"/>
          <w:szCs w:val="24"/>
          <w:u w:val="single"/>
        </w:rPr>
        <w:t xml:space="preserve">по </w:t>
      </w:r>
      <w:r w:rsidR="00A97F4E">
        <w:rPr>
          <w:rFonts w:ascii="Times New Roman" w:hAnsi="Times New Roman" w:cs="Times New Roman"/>
          <w:i/>
          <w:sz w:val="24"/>
          <w:szCs w:val="24"/>
          <w:u w:val="single"/>
        </w:rPr>
        <w:t>речевому</w:t>
      </w:r>
      <w:r w:rsidR="00D041CA">
        <w:rPr>
          <w:rFonts w:ascii="Times New Roman" w:hAnsi="Times New Roman" w:cs="Times New Roman"/>
          <w:i/>
          <w:sz w:val="24"/>
          <w:szCs w:val="24"/>
          <w:u w:val="single"/>
        </w:rPr>
        <w:t xml:space="preserve"> развитию</w:t>
      </w:r>
      <w:r w:rsidRPr="00C93797">
        <w:rPr>
          <w:rFonts w:ascii="Times New Roman" w:hAnsi="Times New Roman" w:cs="Times New Roman"/>
          <w:i/>
          <w:sz w:val="24"/>
          <w:szCs w:val="24"/>
          <w:u w:val="single"/>
        </w:rPr>
        <w:t>.</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Для</w:t>
      </w:r>
      <w:r w:rsidR="00D041CA">
        <w:rPr>
          <w:rFonts w:ascii="Times New Roman" w:hAnsi="Times New Roman" w:cs="Times New Roman"/>
          <w:sz w:val="24"/>
          <w:szCs w:val="24"/>
        </w:rPr>
        <w:t xml:space="preserve"> </w:t>
      </w:r>
      <w:r w:rsidR="00A97F4E">
        <w:rPr>
          <w:rFonts w:ascii="Times New Roman" w:hAnsi="Times New Roman" w:cs="Times New Roman"/>
          <w:i/>
          <w:sz w:val="24"/>
          <w:szCs w:val="24"/>
          <w:u w:val="single"/>
        </w:rPr>
        <w:t xml:space="preserve">речевого </w:t>
      </w:r>
      <w:r w:rsidR="00D041CA" w:rsidRPr="00D041CA">
        <w:rPr>
          <w:rFonts w:ascii="Times New Roman" w:hAnsi="Times New Roman" w:cs="Times New Roman"/>
          <w:i/>
          <w:sz w:val="24"/>
          <w:szCs w:val="24"/>
          <w:u w:val="single"/>
        </w:rPr>
        <w:t xml:space="preserve"> развития</w:t>
      </w:r>
      <w:r w:rsidRPr="00C93797">
        <w:rPr>
          <w:rFonts w:ascii="Times New Roman" w:hAnsi="Times New Roman" w:cs="Times New Roman"/>
          <w:sz w:val="24"/>
          <w:szCs w:val="24"/>
        </w:rPr>
        <w:t xml:space="preserve">  в ДОУ созданы: центры опытно-экспериментальной деятельности, конструирования, дидактических и развивающих игр, центр книги.</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lastRenderedPageBreak/>
        <w:t xml:space="preserve">           Группа оснащена оборудованием для разнообразных видов детской деятельности в по</w:t>
      </w:r>
      <w:r w:rsidR="00C1549C">
        <w:rPr>
          <w:rFonts w:ascii="Times New Roman" w:hAnsi="Times New Roman" w:cs="Times New Roman"/>
          <w:sz w:val="24"/>
          <w:szCs w:val="24"/>
        </w:rPr>
        <w:t xml:space="preserve">мещении и на участке. В группе </w:t>
      </w:r>
      <w:r w:rsidRPr="00C93797">
        <w:rPr>
          <w:rFonts w:ascii="Times New Roman" w:hAnsi="Times New Roman" w:cs="Times New Roman"/>
          <w:sz w:val="24"/>
          <w:szCs w:val="24"/>
        </w:rPr>
        <w:t>имеется игровой материал для познавательного развития детей раннего и дошкольного возраста. Созданы условия совместной и индивидуальной активности детей.</w:t>
      </w:r>
    </w:p>
    <w:p w:rsidR="00790AD1" w:rsidRDefault="00790AD1" w:rsidP="00454D44">
      <w:pPr>
        <w:spacing w:after="0" w:line="240" w:lineRule="auto"/>
        <w:contextualSpacing/>
        <w:rPr>
          <w:rFonts w:ascii="Times New Roman" w:hAnsi="Times New Roman" w:cs="Times New Roman"/>
          <w:b/>
          <w:sz w:val="24"/>
          <w:szCs w:val="24"/>
        </w:rPr>
      </w:pPr>
    </w:p>
    <w:p w:rsidR="00454D44" w:rsidRDefault="00454D44" w:rsidP="00454D44">
      <w:pPr>
        <w:spacing w:after="0" w:line="240" w:lineRule="auto"/>
        <w:contextualSpacing/>
        <w:rPr>
          <w:rFonts w:ascii="Times New Roman" w:hAnsi="Times New Roman" w:cs="Times New Roman"/>
          <w:b/>
          <w:sz w:val="24"/>
          <w:szCs w:val="24"/>
        </w:rPr>
      </w:pPr>
      <w:r w:rsidRPr="00C93797">
        <w:rPr>
          <w:rFonts w:ascii="Times New Roman" w:hAnsi="Times New Roman" w:cs="Times New Roman"/>
          <w:b/>
          <w:sz w:val="24"/>
          <w:szCs w:val="24"/>
        </w:rPr>
        <w:t xml:space="preserve">3.2. </w:t>
      </w:r>
      <w:r w:rsidRPr="00C93797">
        <w:rPr>
          <w:rFonts w:ascii="Times New Roman" w:hAnsi="Times New Roman" w:cs="Times New Roman"/>
          <w:b/>
          <w:bCs/>
          <w:sz w:val="24"/>
          <w:szCs w:val="24"/>
          <w:lang w:eastAsia="ru-RU"/>
        </w:rPr>
        <w:t>Особенности организации развивающей предметно - пространственной среды.</w:t>
      </w:r>
      <w:r w:rsidRPr="00C93797">
        <w:rPr>
          <w:rFonts w:ascii="Times New Roman" w:hAnsi="Times New Roman" w:cs="Times New Roman"/>
          <w:b/>
          <w:sz w:val="24"/>
          <w:szCs w:val="24"/>
        </w:rPr>
        <w:t xml:space="preserve"> Организация личного пространства в групп</w:t>
      </w:r>
      <w:r w:rsidR="00FD4EED" w:rsidRPr="00C93797">
        <w:rPr>
          <w:rFonts w:ascii="Times New Roman" w:hAnsi="Times New Roman" w:cs="Times New Roman"/>
          <w:b/>
          <w:sz w:val="24"/>
          <w:szCs w:val="24"/>
        </w:rPr>
        <w:t>е</w:t>
      </w:r>
      <w:r w:rsidRPr="00C93797">
        <w:rPr>
          <w:rFonts w:ascii="Times New Roman" w:hAnsi="Times New Roman" w:cs="Times New Roman"/>
          <w:b/>
          <w:sz w:val="24"/>
          <w:szCs w:val="24"/>
        </w:rPr>
        <w:t xml:space="preserve"> ДОУ.</w:t>
      </w:r>
    </w:p>
    <w:p w:rsidR="00790AD1" w:rsidRPr="00C93797" w:rsidRDefault="00790AD1" w:rsidP="00454D44">
      <w:pPr>
        <w:spacing w:after="0" w:line="240" w:lineRule="auto"/>
        <w:contextualSpacing/>
        <w:rPr>
          <w:rFonts w:ascii="Times New Roman" w:hAnsi="Times New Roman" w:cs="Times New Roman"/>
          <w:b/>
          <w:sz w:val="24"/>
          <w:szCs w:val="24"/>
        </w:rPr>
      </w:pPr>
    </w:p>
    <w:p w:rsidR="00454D44" w:rsidRPr="00C93797" w:rsidRDefault="00454D44" w:rsidP="00454D44">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8B06AD">
        <w:rPr>
          <w:rFonts w:ascii="Times New Roman" w:hAnsi="Times New Roman" w:cs="Times New Roman"/>
          <w:b/>
          <w:i/>
          <w:sz w:val="24"/>
          <w:szCs w:val="24"/>
          <w:u w:val="single"/>
          <w:lang w:eastAsia="ru-RU"/>
        </w:rPr>
        <w:t>Группа (01</w:t>
      </w:r>
      <w:r w:rsidR="00FD4EED" w:rsidRPr="00790AD1">
        <w:rPr>
          <w:rFonts w:ascii="Times New Roman" w:hAnsi="Times New Roman" w:cs="Times New Roman"/>
          <w:b/>
          <w:i/>
          <w:sz w:val="24"/>
          <w:szCs w:val="24"/>
          <w:u w:val="single"/>
          <w:lang w:eastAsia="ru-RU"/>
        </w:rPr>
        <w:t>)</w:t>
      </w:r>
      <w:r w:rsidRPr="00C93797">
        <w:rPr>
          <w:rFonts w:ascii="Times New Roman" w:hAnsi="Times New Roman" w:cs="Times New Roman"/>
          <w:sz w:val="24"/>
          <w:szCs w:val="24"/>
          <w:lang w:eastAsia="ru-RU"/>
        </w:rPr>
        <w:t xml:space="preserve">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w:t>
      </w:r>
    </w:p>
    <w:p w:rsidR="00454D44" w:rsidRPr="00C93797" w:rsidRDefault="00454D44" w:rsidP="00454D44">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Развивающая среда</w:t>
      </w:r>
      <w:r w:rsidR="00FD4EED" w:rsidRPr="00C93797">
        <w:rPr>
          <w:rFonts w:ascii="Times New Roman" w:hAnsi="Times New Roman" w:cs="Times New Roman"/>
          <w:sz w:val="24"/>
          <w:szCs w:val="24"/>
          <w:lang w:eastAsia="ru-RU"/>
        </w:rPr>
        <w:t xml:space="preserve"> группы</w:t>
      </w:r>
      <w:r w:rsidRPr="00C93797">
        <w:rPr>
          <w:rFonts w:ascii="Times New Roman" w:hAnsi="Times New Roman" w:cs="Times New Roman"/>
          <w:sz w:val="24"/>
          <w:szCs w:val="24"/>
          <w:lang w:eastAsia="ru-RU"/>
        </w:rPr>
        <w:t xml:space="preserve">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454D44" w:rsidRPr="00C93797" w:rsidRDefault="00454D44" w:rsidP="00454D44">
      <w:pPr>
        <w:spacing w:after="0" w:line="240" w:lineRule="auto"/>
        <w:ind w:firstLine="426"/>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На основе учета принципов построения развивающей среды:</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дистанции, позиции при взаимодействии;</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активности, самостоятельности, творчества;</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стабильности и динамичности;</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комплексирования и гибкого зонирования;</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эмоциональности, </w:t>
      </w:r>
      <w:r w:rsidRPr="00C93797">
        <w:rPr>
          <w:rFonts w:ascii="Times New Roman" w:hAnsi="Times New Roman" w:cs="Times New Roman"/>
          <w:i/>
          <w:sz w:val="24"/>
          <w:szCs w:val="24"/>
          <w:lang w:eastAsia="ru-RU"/>
        </w:rPr>
        <w:t>индивидуальной комфортности</w:t>
      </w:r>
      <w:r w:rsidRPr="00C93797">
        <w:rPr>
          <w:rFonts w:ascii="Times New Roman" w:hAnsi="Times New Roman" w:cs="Times New Roman"/>
          <w:sz w:val="24"/>
          <w:szCs w:val="24"/>
          <w:lang w:eastAsia="ru-RU"/>
        </w:rPr>
        <w:t>, благополучия каждого ребенка и взрослого;</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сочетание привычных  и неординарных элементов в эстетической организации среды;</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учет половых и возрастных различий</w:t>
      </w:r>
    </w:p>
    <w:p w:rsidR="00454D44" w:rsidRPr="00C93797" w:rsidRDefault="00454D44" w:rsidP="00454D44">
      <w:pPr>
        <w:spacing w:after="0" w:line="240" w:lineRule="auto"/>
        <w:ind w:firstLine="426"/>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Все предметы и оборудование в </w:t>
      </w:r>
      <w:r w:rsidR="00FD4EED" w:rsidRPr="00C93797">
        <w:rPr>
          <w:rFonts w:ascii="Times New Roman" w:hAnsi="Times New Roman" w:cs="Times New Roman"/>
          <w:sz w:val="24"/>
          <w:szCs w:val="24"/>
          <w:lang w:eastAsia="ru-RU"/>
        </w:rPr>
        <w:t>группе</w:t>
      </w:r>
      <w:r w:rsidRPr="00C93797">
        <w:rPr>
          <w:rFonts w:ascii="Times New Roman" w:hAnsi="Times New Roman" w:cs="Times New Roman"/>
          <w:sz w:val="24"/>
          <w:szCs w:val="24"/>
          <w:lang w:eastAsia="ru-RU"/>
        </w:rPr>
        <w:t xml:space="preserve"> представляют собой воспринимаемое единство, гармоничное сочетание по цвету, стилю, материалам. </w:t>
      </w:r>
      <w:r w:rsidR="00FD4EED" w:rsidRPr="00C93797">
        <w:rPr>
          <w:rFonts w:ascii="Times New Roman" w:hAnsi="Times New Roman" w:cs="Times New Roman"/>
          <w:sz w:val="24"/>
          <w:szCs w:val="24"/>
          <w:lang w:eastAsia="ru-RU"/>
        </w:rPr>
        <w:t xml:space="preserve"> </w:t>
      </w:r>
    </w:p>
    <w:p w:rsidR="00454D44" w:rsidRPr="00C93797" w:rsidRDefault="00454D44" w:rsidP="00454D44">
      <w:pPr>
        <w:shd w:val="clear" w:color="auto" w:fill="FFFFFF"/>
        <w:spacing w:after="0" w:line="240" w:lineRule="auto"/>
        <w:ind w:firstLine="709"/>
        <w:jc w:val="both"/>
        <w:rPr>
          <w:rFonts w:ascii="Times New Roman" w:hAnsi="Times New Roman" w:cs="Times New Roman"/>
          <w:sz w:val="24"/>
          <w:szCs w:val="24"/>
          <w:lang w:eastAsia="ru-RU"/>
        </w:rPr>
      </w:pPr>
      <w:r w:rsidRPr="00C93797">
        <w:rPr>
          <w:rFonts w:ascii="Times New Roman" w:eastAsia="Arial Narrow" w:hAnsi="Times New Roman" w:cs="Times New Roman"/>
          <w:b/>
          <w:bCs/>
          <w:sz w:val="24"/>
          <w:szCs w:val="24"/>
          <w:lang w:eastAsia="ru-RU"/>
        </w:rPr>
        <w:t>Организация образовательного пространства и разнообразие оборудования, материалов и инвентаря обеспечивает:</w:t>
      </w:r>
    </w:p>
    <w:p w:rsidR="00454D44" w:rsidRPr="00C9379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игровую, познавательную и творческую активность всех воспитанников, экспериментирование с доступными детям материалами;</w:t>
      </w:r>
    </w:p>
    <w:p w:rsidR="00454D44" w:rsidRPr="00C9379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двигательную активность;</w:t>
      </w:r>
    </w:p>
    <w:p w:rsidR="00454D44" w:rsidRPr="00C9379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эмоциональное благополучие детей;</w:t>
      </w:r>
    </w:p>
    <w:p w:rsidR="00454D44" w:rsidRPr="00C9379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возможность самовыражения детей.</w:t>
      </w:r>
    </w:p>
    <w:p w:rsidR="00454D44" w:rsidRPr="00C93797" w:rsidRDefault="00454D44" w:rsidP="00454D44">
      <w:pPr>
        <w:shd w:val="clear" w:color="auto" w:fill="FFFFFF"/>
        <w:spacing w:after="0" w:line="240" w:lineRule="auto"/>
        <w:ind w:firstLine="709"/>
        <w:jc w:val="both"/>
        <w:rPr>
          <w:rFonts w:ascii="Times New Roman" w:hAnsi="Times New Roman" w:cs="Times New Roman"/>
          <w:b/>
          <w:sz w:val="24"/>
          <w:szCs w:val="24"/>
          <w:lang w:eastAsia="ru-RU"/>
        </w:rPr>
      </w:pPr>
      <w:r w:rsidRPr="00C93797">
        <w:rPr>
          <w:rFonts w:ascii="Times New Roman" w:eastAsia="Arial Narrow" w:hAnsi="Times New Roman" w:cs="Times New Roman"/>
          <w:b/>
          <w:bCs/>
          <w:sz w:val="24"/>
          <w:szCs w:val="24"/>
          <w:lang w:eastAsia="ru-RU"/>
        </w:rPr>
        <w:t>При организации образовательного пространства учитыва</w:t>
      </w:r>
      <w:r w:rsidR="00FD4EED" w:rsidRPr="00C93797">
        <w:rPr>
          <w:rFonts w:ascii="Times New Roman" w:eastAsia="Arial Narrow" w:hAnsi="Times New Roman" w:cs="Times New Roman"/>
          <w:b/>
          <w:bCs/>
          <w:sz w:val="24"/>
          <w:szCs w:val="24"/>
          <w:lang w:eastAsia="ru-RU"/>
        </w:rPr>
        <w:t>лись</w:t>
      </w:r>
      <w:r w:rsidRPr="00C93797">
        <w:rPr>
          <w:rFonts w:ascii="Times New Roman" w:eastAsia="Arial Narrow" w:hAnsi="Times New Roman" w:cs="Times New Roman"/>
          <w:b/>
          <w:bCs/>
          <w:sz w:val="24"/>
          <w:szCs w:val="24"/>
          <w:lang w:eastAsia="ru-RU"/>
        </w:rPr>
        <w:t xml:space="preserve"> требования:</w:t>
      </w:r>
    </w:p>
    <w:p w:rsidR="00454D44" w:rsidRPr="00C9379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насыщенности в соответствии с возрастными возможностями детей;</w:t>
      </w:r>
    </w:p>
    <w:p w:rsidR="00454D44" w:rsidRPr="00C9379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трансформируемости среды;</w:t>
      </w:r>
    </w:p>
    <w:p w:rsidR="00454D44" w:rsidRPr="00C93797" w:rsidRDefault="00454D44" w:rsidP="00454D44">
      <w:pPr>
        <w:numPr>
          <w:ilvl w:val="0"/>
          <w:numId w:val="14"/>
        </w:numPr>
        <w:shd w:val="clear" w:color="auto" w:fill="FFFFFF"/>
        <w:tabs>
          <w:tab w:val="num" w:pos="0"/>
        </w:tabs>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полифункциональности материалов;</w:t>
      </w:r>
    </w:p>
    <w:p w:rsidR="00454D44" w:rsidRPr="00C9379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вариативности;</w:t>
      </w:r>
    </w:p>
    <w:p w:rsidR="00454D44" w:rsidRPr="00C9379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доступности;</w:t>
      </w:r>
    </w:p>
    <w:p w:rsidR="00454D44" w:rsidRPr="00C9379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безопасности.</w:t>
      </w:r>
    </w:p>
    <w:p w:rsidR="00454D44" w:rsidRPr="00C93797" w:rsidRDefault="00454D44" w:rsidP="00454D44">
      <w:pPr>
        <w:shd w:val="clear" w:color="auto" w:fill="FFFFFF"/>
        <w:spacing w:after="0" w:line="240" w:lineRule="auto"/>
        <w:ind w:firstLine="709"/>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 </w:t>
      </w:r>
    </w:p>
    <w:tbl>
      <w:tblPr>
        <w:tblW w:w="4755" w:type="pct"/>
        <w:tblInd w:w="392" w:type="dxa"/>
        <w:shd w:val="clear" w:color="auto" w:fill="FFFFFF"/>
        <w:tblLayout w:type="fixed"/>
        <w:tblCellMar>
          <w:left w:w="0" w:type="dxa"/>
          <w:right w:w="0" w:type="dxa"/>
        </w:tblCellMar>
        <w:tblLook w:val="0000" w:firstRow="0" w:lastRow="0" w:firstColumn="0" w:lastColumn="0" w:noHBand="0" w:noVBand="0"/>
      </w:tblPr>
      <w:tblGrid>
        <w:gridCol w:w="2143"/>
        <w:gridCol w:w="2047"/>
        <w:gridCol w:w="4692"/>
      </w:tblGrid>
      <w:tr w:rsidR="00454D44" w:rsidRPr="00C93797" w:rsidTr="002151DA">
        <w:trPr>
          <w:trHeight w:val="1099"/>
        </w:trPr>
        <w:tc>
          <w:tcPr>
            <w:tcW w:w="21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D44" w:rsidRPr="00C93797" w:rsidRDefault="00454D44" w:rsidP="00C93797">
            <w:pPr>
              <w:spacing w:after="0" w:line="240" w:lineRule="auto"/>
              <w:jc w:val="center"/>
              <w:rPr>
                <w:rFonts w:ascii="Times New Roman" w:hAnsi="Times New Roman" w:cs="Times New Roman"/>
                <w:i/>
                <w:sz w:val="24"/>
                <w:szCs w:val="24"/>
                <w:lang w:eastAsia="ru-RU"/>
              </w:rPr>
            </w:pPr>
            <w:r w:rsidRPr="00C93797">
              <w:rPr>
                <w:rFonts w:ascii="Times New Roman" w:hAnsi="Times New Roman" w:cs="Times New Roman"/>
                <w:i/>
                <w:sz w:val="24"/>
                <w:szCs w:val="24"/>
                <w:lang w:eastAsia="ru-RU"/>
              </w:rPr>
              <w:t>Основные направления развития</w:t>
            </w:r>
          </w:p>
        </w:tc>
        <w:tc>
          <w:tcPr>
            <w:tcW w:w="2096" w:type="dxa"/>
            <w:tcBorders>
              <w:top w:val="single" w:sz="8" w:space="0" w:color="000000"/>
              <w:left w:val="single" w:sz="4" w:space="0" w:color="auto"/>
              <w:bottom w:val="single" w:sz="4" w:space="0" w:color="auto"/>
              <w:right w:val="nil"/>
            </w:tcBorders>
            <w:shd w:val="clear" w:color="auto" w:fill="FFFFFF"/>
            <w:tcMar>
              <w:top w:w="0" w:type="dxa"/>
              <w:left w:w="108" w:type="dxa"/>
              <w:bottom w:w="0" w:type="dxa"/>
              <w:right w:w="108" w:type="dxa"/>
            </w:tcMar>
          </w:tcPr>
          <w:p w:rsidR="00454D44" w:rsidRPr="00C93797" w:rsidRDefault="00454D44" w:rsidP="00C93797">
            <w:pPr>
              <w:spacing w:after="0" w:line="240" w:lineRule="auto"/>
              <w:jc w:val="center"/>
              <w:rPr>
                <w:rFonts w:ascii="Times New Roman" w:hAnsi="Times New Roman" w:cs="Times New Roman"/>
                <w:i/>
                <w:sz w:val="24"/>
                <w:szCs w:val="24"/>
                <w:lang w:eastAsia="ru-RU"/>
              </w:rPr>
            </w:pPr>
            <w:r w:rsidRPr="00C93797">
              <w:rPr>
                <w:rFonts w:ascii="Times New Roman" w:hAnsi="Times New Roman" w:cs="Times New Roman"/>
                <w:i/>
                <w:sz w:val="24"/>
                <w:szCs w:val="24"/>
                <w:lang w:eastAsia="ru-RU"/>
              </w:rPr>
              <w:t>Наличие специальных помещений</w:t>
            </w:r>
          </w:p>
        </w:tc>
        <w:tc>
          <w:tcPr>
            <w:tcW w:w="481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54D44" w:rsidRPr="00C93797" w:rsidRDefault="00454D44" w:rsidP="00C93797">
            <w:pPr>
              <w:spacing w:after="0" w:line="240" w:lineRule="auto"/>
              <w:jc w:val="center"/>
              <w:rPr>
                <w:rFonts w:ascii="Times New Roman" w:hAnsi="Times New Roman" w:cs="Times New Roman"/>
                <w:i/>
                <w:sz w:val="24"/>
                <w:szCs w:val="24"/>
                <w:lang w:eastAsia="ru-RU"/>
              </w:rPr>
            </w:pPr>
            <w:r w:rsidRPr="00C93797">
              <w:rPr>
                <w:rFonts w:ascii="Times New Roman" w:hAnsi="Times New Roman" w:cs="Times New Roman"/>
                <w:i/>
                <w:sz w:val="24"/>
                <w:szCs w:val="24"/>
                <w:lang w:eastAsia="ru-RU"/>
              </w:rPr>
              <w:t>Основные  пособия и специальное оборудование</w:t>
            </w:r>
          </w:p>
        </w:tc>
      </w:tr>
      <w:tr w:rsidR="00C1549C" w:rsidRPr="00C93797" w:rsidTr="00D7790A">
        <w:trPr>
          <w:trHeight w:val="3392"/>
        </w:trPr>
        <w:tc>
          <w:tcPr>
            <w:tcW w:w="219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49C" w:rsidRPr="00C1549C" w:rsidRDefault="00C1549C" w:rsidP="00C1549C">
            <w:pPr>
              <w:spacing w:after="0" w:line="240" w:lineRule="auto"/>
              <w:rPr>
                <w:rFonts w:ascii="Times New Roman" w:hAnsi="Times New Roman" w:cs="Times New Roman"/>
                <w:sz w:val="24"/>
                <w:szCs w:val="24"/>
                <w:lang w:eastAsia="ru-RU"/>
              </w:rPr>
            </w:pPr>
            <w:r w:rsidRPr="00C1549C">
              <w:rPr>
                <w:rFonts w:ascii="Times New Roman" w:hAnsi="Times New Roman" w:cs="Times New Roman"/>
                <w:sz w:val="24"/>
                <w:szCs w:val="24"/>
                <w:lang w:eastAsia="ru-RU"/>
              </w:rPr>
              <w:lastRenderedPageBreak/>
              <w:t>Речевое развитие</w:t>
            </w:r>
          </w:p>
        </w:tc>
        <w:tc>
          <w:tcPr>
            <w:tcW w:w="2096" w:type="dxa"/>
            <w:tcBorders>
              <w:top w:val="nil"/>
              <w:left w:val="single" w:sz="4" w:space="0" w:color="auto"/>
              <w:bottom w:val="single" w:sz="8" w:space="0" w:color="000000"/>
              <w:right w:val="nil"/>
            </w:tcBorders>
            <w:shd w:val="clear" w:color="auto" w:fill="FFFFFF"/>
            <w:tcMar>
              <w:top w:w="0" w:type="dxa"/>
              <w:left w:w="108" w:type="dxa"/>
              <w:bottom w:w="0" w:type="dxa"/>
              <w:right w:w="108" w:type="dxa"/>
            </w:tcMar>
          </w:tcPr>
          <w:p w:rsidR="00C1549C" w:rsidRPr="00C1549C" w:rsidRDefault="00C1549C" w:rsidP="00C1549C">
            <w:pPr>
              <w:spacing w:after="0" w:line="240" w:lineRule="auto"/>
              <w:rPr>
                <w:rFonts w:ascii="Times New Roman" w:hAnsi="Times New Roman" w:cs="Times New Roman"/>
                <w:sz w:val="24"/>
                <w:szCs w:val="24"/>
                <w:lang w:eastAsia="ru-RU"/>
              </w:rPr>
            </w:pPr>
            <w:r w:rsidRPr="00C1549C">
              <w:rPr>
                <w:rFonts w:ascii="Times New Roman" w:hAnsi="Times New Roman" w:cs="Times New Roman"/>
                <w:sz w:val="24"/>
                <w:szCs w:val="24"/>
                <w:lang w:eastAsia="ru-RU"/>
              </w:rPr>
              <w:t>Групповые помещения</w:t>
            </w:r>
          </w:p>
        </w:tc>
        <w:tc>
          <w:tcPr>
            <w:tcW w:w="4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49C" w:rsidRPr="00C1549C" w:rsidRDefault="00C1549C" w:rsidP="00C1549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1549C">
              <w:rPr>
                <w:rFonts w:ascii="Times New Roman" w:hAnsi="Times New Roman" w:cs="Times New Roman"/>
                <w:sz w:val="24"/>
                <w:szCs w:val="24"/>
                <w:lang w:eastAsia="ru-RU"/>
              </w:rPr>
              <w:t>Дидактические речевые игры,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
        </w:tc>
      </w:tr>
      <w:tr w:rsidR="00C1549C" w:rsidRPr="00C93797" w:rsidTr="0085004C">
        <w:trPr>
          <w:trHeight w:val="1590"/>
        </w:trPr>
        <w:tc>
          <w:tcPr>
            <w:tcW w:w="2194"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49C" w:rsidRPr="00C93797" w:rsidRDefault="00C1549C" w:rsidP="00C1549C">
            <w:pPr>
              <w:shd w:val="clear" w:color="auto" w:fill="FFFFFF"/>
              <w:spacing w:after="0" w:line="240" w:lineRule="auto"/>
              <w:jc w:val="both"/>
              <w:rPr>
                <w:rFonts w:ascii="Times New Roman" w:hAnsi="Times New Roman" w:cs="Times New Roman"/>
                <w:sz w:val="24"/>
                <w:szCs w:val="24"/>
                <w:lang w:eastAsia="ru-RU"/>
              </w:rPr>
            </w:pPr>
          </w:p>
        </w:tc>
        <w:tc>
          <w:tcPr>
            <w:tcW w:w="2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49C" w:rsidRPr="00C93797" w:rsidRDefault="00C1549C" w:rsidP="00C1549C">
            <w:pPr>
              <w:rPr>
                <w:rFonts w:ascii="Times New Roman" w:hAnsi="Times New Roman" w:cs="Times New Roman"/>
                <w:sz w:val="24"/>
                <w:szCs w:val="24"/>
                <w:lang w:eastAsia="ru-RU"/>
              </w:rPr>
            </w:pPr>
            <w:r w:rsidRPr="00C93797">
              <w:rPr>
                <w:rFonts w:ascii="Times New Roman" w:hAnsi="Times New Roman" w:cs="Times New Roman"/>
                <w:sz w:val="24"/>
                <w:szCs w:val="24"/>
                <w:lang w:eastAsia="ru-RU"/>
              </w:rPr>
              <w:t>Территория ДОУ</w:t>
            </w:r>
          </w:p>
        </w:tc>
        <w:tc>
          <w:tcPr>
            <w:tcW w:w="4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49C" w:rsidRPr="00DD430A" w:rsidRDefault="00C1549C" w:rsidP="00C1549C">
            <w:pPr>
              <w:spacing w:after="0" w:line="240" w:lineRule="auto"/>
              <w:jc w:val="both"/>
              <w:rPr>
                <w:rFonts w:ascii="Times New Roman" w:hAnsi="Times New Roman" w:cs="Times New Roman"/>
                <w:sz w:val="24"/>
                <w:szCs w:val="24"/>
                <w:lang w:eastAsia="ru-RU"/>
              </w:rPr>
            </w:pPr>
            <w:r w:rsidRPr="00DD430A">
              <w:rPr>
                <w:rFonts w:ascii="Times New Roman" w:hAnsi="Times New Roman" w:cs="Times New Roman"/>
                <w:sz w:val="24"/>
                <w:szCs w:val="24"/>
                <w:lang w:eastAsia="ru-RU"/>
              </w:rPr>
              <w:t>Малые архитектурные формы на групповых прогулочных площадках для сюжетно-ролевых игр и др.</w:t>
            </w:r>
          </w:p>
        </w:tc>
      </w:tr>
    </w:tbl>
    <w:p w:rsidR="00DD430A" w:rsidRPr="00DD430A" w:rsidRDefault="00454D44" w:rsidP="00DD430A">
      <w:pPr>
        <w:spacing w:after="0" w:line="240" w:lineRule="auto"/>
        <w:rPr>
          <w:rFonts w:ascii="Times New Roman" w:hAnsi="Times New Roman" w:cs="Times New Roman"/>
          <w:sz w:val="24"/>
          <w:szCs w:val="24"/>
          <w:lang w:eastAsia="ru-RU"/>
        </w:rPr>
      </w:pPr>
      <w:r w:rsidRPr="00DD430A">
        <w:rPr>
          <w:rFonts w:ascii="Times New Roman" w:hAnsi="Times New Roman" w:cs="Times New Roman"/>
          <w:sz w:val="24"/>
          <w:szCs w:val="24"/>
          <w:lang w:eastAsia="ru-RU"/>
        </w:rPr>
        <w:t xml:space="preserve">    В </w:t>
      </w:r>
      <w:r w:rsidR="0085004C" w:rsidRPr="00DD430A">
        <w:rPr>
          <w:rFonts w:ascii="Times New Roman" w:hAnsi="Times New Roman" w:cs="Times New Roman"/>
          <w:sz w:val="24"/>
          <w:szCs w:val="24"/>
          <w:lang w:eastAsia="ru-RU"/>
        </w:rPr>
        <w:t xml:space="preserve">группе </w:t>
      </w:r>
      <w:r w:rsidRPr="00DD430A">
        <w:rPr>
          <w:rFonts w:ascii="Times New Roman" w:hAnsi="Times New Roman" w:cs="Times New Roman"/>
          <w:sz w:val="24"/>
          <w:szCs w:val="24"/>
          <w:lang w:eastAsia="ru-RU"/>
        </w:rPr>
        <w:t xml:space="preserve"> име</w:t>
      </w:r>
      <w:r w:rsidR="00C1549C">
        <w:rPr>
          <w:rFonts w:ascii="Times New Roman" w:hAnsi="Times New Roman" w:cs="Times New Roman"/>
          <w:sz w:val="24"/>
          <w:szCs w:val="24"/>
          <w:lang w:eastAsia="ru-RU"/>
        </w:rPr>
        <w:t xml:space="preserve">ется </w:t>
      </w:r>
      <w:r w:rsidR="0085004C" w:rsidRPr="00DD430A">
        <w:rPr>
          <w:rFonts w:ascii="Times New Roman" w:hAnsi="Times New Roman" w:cs="Times New Roman"/>
          <w:sz w:val="24"/>
          <w:szCs w:val="24"/>
          <w:lang w:eastAsia="ru-RU"/>
        </w:rPr>
        <w:t>центр</w:t>
      </w:r>
      <w:r w:rsidRPr="00DD430A">
        <w:rPr>
          <w:rFonts w:ascii="Times New Roman" w:hAnsi="Times New Roman" w:cs="Times New Roman"/>
          <w:sz w:val="24"/>
          <w:szCs w:val="24"/>
          <w:lang w:eastAsia="ru-RU"/>
        </w:rPr>
        <w:t xml:space="preserve"> по</w:t>
      </w:r>
      <w:r w:rsidR="0085004C" w:rsidRPr="00DD430A">
        <w:rPr>
          <w:rFonts w:ascii="Times New Roman" w:hAnsi="Times New Roman" w:cs="Times New Roman"/>
          <w:sz w:val="24"/>
          <w:szCs w:val="24"/>
          <w:lang w:eastAsia="ru-RU"/>
        </w:rPr>
        <w:t xml:space="preserve"> </w:t>
      </w:r>
      <w:r w:rsidR="00DD430A" w:rsidRPr="00DD430A">
        <w:rPr>
          <w:rFonts w:ascii="Times New Roman" w:hAnsi="Times New Roman" w:cs="Times New Roman"/>
          <w:i/>
          <w:sz w:val="24"/>
          <w:szCs w:val="24"/>
          <w:u w:val="single"/>
          <w:lang w:eastAsia="ru-RU"/>
        </w:rPr>
        <w:t xml:space="preserve"> </w:t>
      </w:r>
      <w:r w:rsidR="00C1549C">
        <w:rPr>
          <w:rFonts w:ascii="Times New Roman" w:hAnsi="Times New Roman" w:cs="Times New Roman"/>
          <w:sz w:val="24"/>
          <w:szCs w:val="24"/>
          <w:u w:val="single"/>
          <w:lang w:eastAsia="ru-RU"/>
        </w:rPr>
        <w:t>речевому</w:t>
      </w:r>
      <w:r w:rsidR="00DD430A" w:rsidRPr="00DD430A">
        <w:rPr>
          <w:rFonts w:ascii="Times New Roman" w:hAnsi="Times New Roman" w:cs="Times New Roman"/>
          <w:sz w:val="24"/>
          <w:szCs w:val="24"/>
          <w:u w:val="single"/>
          <w:lang w:eastAsia="ru-RU"/>
        </w:rPr>
        <w:t xml:space="preserve"> развитию:</w:t>
      </w:r>
    </w:p>
    <w:p w:rsidR="00C1549C" w:rsidRPr="00C1549C" w:rsidRDefault="00C1549C" w:rsidP="00C1549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1549C">
        <w:rPr>
          <w:rFonts w:ascii="Times New Roman" w:hAnsi="Times New Roman" w:cs="Times New Roman"/>
          <w:sz w:val="24"/>
          <w:szCs w:val="24"/>
          <w:lang w:eastAsia="ru-RU"/>
        </w:rPr>
        <w:t>Центр  развития речи;</w:t>
      </w:r>
    </w:p>
    <w:p w:rsidR="00C1549C" w:rsidRPr="00C1549C" w:rsidRDefault="00C1549C" w:rsidP="00C1549C">
      <w:pPr>
        <w:spacing w:after="0" w:line="240" w:lineRule="auto"/>
        <w:rPr>
          <w:rFonts w:ascii="Times New Roman" w:hAnsi="Times New Roman" w:cs="Times New Roman"/>
          <w:sz w:val="24"/>
          <w:szCs w:val="24"/>
          <w:lang w:eastAsia="ru-RU"/>
        </w:rPr>
      </w:pPr>
      <w:r w:rsidRPr="00C1549C">
        <w:rPr>
          <w:rFonts w:ascii="Times New Roman" w:hAnsi="Times New Roman" w:cs="Times New Roman"/>
          <w:sz w:val="24"/>
          <w:szCs w:val="24"/>
          <w:lang w:eastAsia="ru-RU"/>
        </w:rPr>
        <w:t>- Центр книги.</w:t>
      </w:r>
    </w:p>
    <w:p w:rsidR="00454D44" w:rsidRPr="00C93797" w:rsidRDefault="00454D44" w:rsidP="00454D44">
      <w:pPr>
        <w:spacing w:after="0"/>
        <w:contextualSpacing/>
        <w:rPr>
          <w:rFonts w:ascii="Times New Roman" w:hAnsi="Times New Roman" w:cs="Times New Roman"/>
          <w:b/>
          <w:sz w:val="24"/>
          <w:szCs w:val="24"/>
        </w:rPr>
      </w:pPr>
      <w:r w:rsidRPr="00C93797">
        <w:rPr>
          <w:rFonts w:ascii="Times New Roman" w:hAnsi="Times New Roman" w:cs="Times New Roman"/>
          <w:b/>
          <w:sz w:val="24"/>
          <w:szCs w:val="24"/>
        </w:rPr>
        <w:t>Организация личного пространства в группах ДОУ.</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shd w:val="clear" w:color="auto" w:fill="FFFFFF"/>
        </w:rPr>
        <w:t xml:space="preserve">   В ДОУ созданы ЦЕНТРЫ уединения – за ширмой, дети могут полистать любимую книжку, рассмотреть фотографии в семейном альбоме и просто посидеть и отдохнуть от детского коллектива. Деревянные переносные ширмы и стойки служат и как стены для индивидуальных игр детей. Используя их, ребенок может сделать комнату для игры, таким образом, отгораживаясь от общего пространства, создавая свой собственный мирок. Этим простым способом достигается персонифицированность среды, т. е. создание "своего" личного пространства.</w:t>
      </w:r>
    </w:p>
    <w:p w:rsidR="00454D44" w:rsidRPr="00C93797" w:rsidRDefault="00454D44" w:rsidP="00454D44">
      <w:pPr>
        <w:spacing w:after="0" w:line="240" w:lineRule="auto"/>
        <w:rPr>
          <w:rFonts w:ascii="Times New Roman" w:hAnsi="Times New Roman"/>
          <w:b/>
          <w:bCs/>
          <w:sz w:val="24"/>
          <w:szCs w:val="24"/>
          <w:lang w:eastAsia="ru-RU"/>
        </w:rPr>
      </w:pPr>
      <w:r w:rsidRPr="00C93797">
        <w:rPr>
          <w:rFonts w:ascii="Times New Roman" w:hAnsi="Times New Roman"/>
          <w:b/>
          <w:bCs/>
          <w:sz w:val="24"/>
          <w:szCs w:val="24"/>
          <w:lang w:eastAsia="ru-RU"/>
        </w:rPr>
        <w:t>Уголок уединения в ДОУ (п.3.3.1 ФГОС ДО).</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Уголки уединения в детском саду небольшого размера. Он,  напоминает небольшой домик, норку, в которой ребенок пережидает стресс, неприятные эмоции, расслабляется, а затем снова идет навстречу коллективу.</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Цвета, используемые в уголке,   спокойные, не кричащие, пастельных оттенков. Ребенок там отдыхает.</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Изготовлен такой мини-домик   в виде шатра, ширмы, палатки. Он мобилен. В помощь воспитателю легкие конструкции: передвижные ширмы, невесомые драпировки. Малыш сам   обозначает  границы уголка, передвинув ширму или задернув шторки.</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Можно   просто отгородить пространство с помощью занавески, закрепленной на абажуре или мобиле. В некоторых группах  в качестве несущей конструкции обычный … зонт.  </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Ребенок может самостоятельно проявить желание отправиться в уголок уединения, но иногда это происходит по подсказке воспитателя: если педагог видит, что малыш чувствует себя некомфортно, зажато или, наоборот, ведет себя вызывающе, агрессивно.</w:t>
      </w:r>
    </w:p>
    <w:p w:rsidR="00454D44" w:rsidRPr="00C93797" w:rsidRDefault="00454D44" w:rsidP="00454D44">
      <w:pPr>
        <w:spacing w:after="0" w:line="240" w:lineRule="auto"/>
        <w:jc w:val="both"/>
        <w:textAlignment w:val="baseline"/>
        <w:outlineLvl w:val="1"/>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Что  размещено в уголке уединения</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Уголок уединения в детском саду наполняют предметами, которые ребенку близки, к которым он испытывает теплые чувства - фотографии родных, так же игрушечный телефон, по которому можно понарошку позвонить маме с папой.</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Весят пейзажные картины, обладающие терапевтическим эффектом, различные световые и шумовые водопады занимают  достойное место в «нише уединения».</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Обязательный атрибут  - подушки, на которые малыш сможет прилечь и отдохнуть.  </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 xml:space="preserve"> «Населены» уголки  мягкими игрушками, дидактическими играми, различными  шнуровками, пластилином — все то, что способно отвлечь внимание дошкольника на некоторое время.</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Отдельная категория игрушек и пособий может быть направлена на то, чтобы ребенок выплеснул негативные эмоции. С этим отлично справится «коврик злости», подушки для битья, коробочки «Спрячь все плохое», стаканчики для крика.</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Содержимое уголка периодически обновляется, однако какие-то предметы должны находиться в уголке постоянно. Это придаст ребенку чувство уверенности, постоянства.</w:t>
      </w:r>
    </w:p>
    <w:p w:rsidR="00454D44" w:rsidRPr="00C93797" w:rsidRDefault="00454D44" w:rsidP="00454D44">
      <w:pPr>
        <w:spacing w:after="0" w:line="240" w:lineRule="auto"/>
        <w:rPr>
          <w:rFonts w:ascii="Times New Roman" w:hAnsi="Times New Roman" w:cs="Times New Roman"/>
          <w:b/>
          <w:sz w:val="24"/>
          <w:szCs w:val="24"/>
        </w:rPr>
      </w:pPr>
      <w:r w:rsidRPr="00C93797">
        <w:rPr>
          <w:rFonts w:ascii="Times New Roman" w:hAnsi="Times New Roman" w:cs="Times New Roman"/>
          <w:b/>
          <w:sz w:val="24"/>
          <w:szCs w:val="24"/>
        </w:rPr>
        <w:t xml:space="preserve">Развивающая среда участка </w:t>
      </w:r>
      <w:r w:rsidR="0085004C" w:rsidRPr="00C93797">
        <w:rPr>
          <w:rFonts w:ascii="Times New Roman" w:hAnsi="Times New Roman" w:cs="Times New Roman"/>
          <w:b/>
          <w:sz w:val="24"/>
          <w:szCs w:val="24"/>
        </w:rPr>
        <w:t>группы</w:t>
      </w:r>
      <w:r w:rsidRPr="00C93797">
        <w:rPr>
          <w:rFonts w:ascii="Times New Roman" w:hAnsi="Times New Roman" w:cs="Times New Roman"/>
          <w:b/>
          <w:sz w:val="24"/>
          <w:szCs w:val="24"/>
        </w:rPr>
        <w:t>.</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Территория детского сада оснащена специальным оборудованием:</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теневые навесы;</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физкультурная оборудованная площадка;</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огород;</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цветники, клумбы;</w:t>
      </w:r>
    </w:p>
    <w:p w:rsidR="00454D44"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экологическая тропа.</w:t>
      </w:r>
    </w:p>
    <w:p w:rsidR="00C82ACF" w:rsidRPr="00C93797" w:rsidRDefault="00C82ACF" w:rsidP="00454D44">
      <w:pPr>
        <w:spacing w:after="0" w:line="240" w:lineRule="auto"/>
        <w:jc w:val="both"/>
        <w:rPr>
          <w:rFonts w:ascii="Times New Roman" w:hAnsi="Times New Roman" w:cs="Times New Roman"/>
          <w:sz w:val="24"/>
          <w:szCs w:val="24"/>
        </w:rPr>
      </w:pPr>
    </w:p>
    <w:p w:rsidR="00764F79" w:rsidRDefault="00C82ACF" w:rsidP="00764F79">
      <w:pPr>
        <w:pStyle w:val="20"/>
        <w:spacing w:after="0" w:line="240" w:lineRule="auto"/>
        <w:ind w:left="0" w:firstLine="0"/>
        <w:rPr>
          <w:rFonts w:ascii="Times New Roman" w:hAnsi="Times New Roman" w:cs="Times New Roman"/>
          <w:b/>
          <w:sz w:val="24"/>
          <w:szCs w:val="24"/>
          <w:lang w:eastAsia="ru-RU"/>
        </w:rPr>
      </w:pPr>
      <w:r>
        <w:rPr>
          <w:rFonts w:ascii="Times New Roman" w:hAnsi="Times New Roman" w:cs="Times New Roman"/>
          <w:b/>
          <w:sz w:val="24"/>
          <w:szCs w:val="24"/>
          <w:lang w:eastAsia="ru-RU"/>
        </w:rPr>
        <w:t>3.3</w:t>
      </w:r>
      <w:r w:rsidR="00764F79">
        <w:rPr>
          <w:rFonts w:ascii="Times New Roman" w:hAnsi="Times New Roman" w:cs="Times New Roman"/>
          <w:b/>
          <w:sz w:val="24"/>
          <w:szCs w:val="24"/>
          <w:lang w:eastAsia="ru-RU"/>
        </w:rPr>
        <w:t>. Обеспеченность</w:t>
      </w:r>
      <w:r w:rsidR="00764F79" w:rsidRPr="00764F79">
        <w:rPr>
          <w:rFonts w:ascii="Times New Roman" w:hAnsi="Times New Roman" w:cs="Times New Roman"/>
          <w:b/>
          <w:sz w:val="24"/>
          <w:szCs w:val="24"/>
          <w:lang w:eastAsia="ru-RU"/>
        </w:rPr>
        <w:t xml:space="preserve"> методическими материалами и средствами обучения и воспитания</w:t>
      </w:r>
    </w:p>
    <w:p w:rsidR="00C82ACF" w:rsidRPr="00764F79" w:rsidRDefault="00C82ACF" w:rsidP="00764F79">
      <w:pPr>
        <w:pStyle w:val="20"/>
        <w:spacing w:after="0" w:line="240" w:lineRule="auto"/>
        <w:ind w:left="0" w:firstLine="0"/>
        <w:rPr>
          <w:rFonts w:ascii="Times New Roman" w:hAnsi="Times New Roman" w:cs="Times New Roman"/>
          <w:b/>
          <w:sz w:val="24"/>
          <w:szCs w:val="24"/>
          <w:lang w:eastAsia="ru-RU"/>
        </w:rPr>
      </w:pPr>
    </w:p>
    <w:p w:rsidR="006F0D80" w:rsidRPr="006F0D80" w:rsidRDefault="006F0D80" w:rsidP="006F0D80">
      <w:pPr>
        <w:tabs>
          <w:tab w:val="left" w:pos="10620"/>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sz w:val="24"/>
          <w:szCs w:val="24"/>
        </w:rPr>
        <w:t xml:space="preserve"> </w:t>
      </w:r>
      <w:r w:rsidRPr="006F0D80">
        <w:rPr>
          <w:rFonts w:ascii="Times New Roman" w:hAnsi="Times New Roman" w:cs="Times New Roman"/>
          <w:b/>
          <w:bCs/>
          <w:sz w:val="24"/>
          <w:szCs w:val="24"/>
          <w:lang w:eastAsia="ru-RU"/>
        </w:rPr>
        <w:t>Методическое обеспечение.</w:t>
      </w:r>
    </w:p>
    <w:p w:rsidR="00B52B25" w:rsidRDefault="00B52B25" w:rsidP="00B52B25">
      <w:pPr>
        <w:autoSpaceDE w:val="0"/>
        <w:autoSpaceDN w:val="0"/>
        <w:adjustRightInd w:val="0"/>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Гербова В. В. Развитие речи в детском саду. — М.: Мозаика-Синтез, 2005.</w:t>
      </w:r>
    </w:p>
    <w:p w:rsidR="00511062" w:rsidRDefault="00511062" w:rsidP="00511062">
      <w:pPr>
        <w:pStyle w:val="a6"/>
        <w:rPr>
          <w:sz w:val="24"/>
          <w:szCs w:val="24"/>
        </w:rPr>
      </w:pPr>
      <w:r>
        <w:rPr>
          <w:sz w:val="24"/>
          <w:szCs w:val="24"/>
        </w:rPr>
        <w:t xml:space="preserve">Винникова Г.И.Занятия с детьми 2-3 лет: Развитие речи, художественная литература. </w:t>
      </w:r>
    </w:p>
    <w:p w:rsidR="00511062" w:rsidRDefault="00511062" w:rsidP="00511062">
      <w:pPr>
        <w:pStyle w:val="a6"/>
        <w:rPr>
          <w:sz w:val="24"/>
          <w:szCs w:val="24"/>
        </w:rPr>
      </w:pPr>
      <w:r>
        <w:rPr>
          <w:sz w:val="24"/>
          <w:szCs w:val="24"/>
        </w:rPr>
        <w:t>Т.М. Бондаренко Комплексные занятия в 1 младшей группе</w:t>
      </w:r>
    </w:p>
    <w:p w:rsidR="00B52B25" w:rsidRPr="00C427C7" w:rsidRDefault="00B52B25" w:rsidP="00B52B25">
      <w:pPr>
        <w:autoSpaceDE w:val="0"/>
        <w:autoSpaceDN w:val="0"/>
        <w:adjustRightInd w:val="0"/>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Гербова В. В. Занятия по развитию речи в первой младшей группе детского сада. —М.; Мозаика-Синтез, 2007-2010.</w:t>
      </w:r>
    </w:p>
    <w:p w:rsidR="00B52B25" w:rsidRPr="00C427C7" w:rsidRDefault="00B52B25" w:rsidP="00B52B25">
      <w:pPr>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Ушакова О.С. Развитие речи дошкольников. М.,2001 г.</w:t>
      </w:r>
    </w:p>
    <w:p w:rsidR="00B52B25" w:rsidRPr="00C427C7" w:rsidRDefault="00B52B25" w:rsidP="00B52B25">
      <w:pPr>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Арушанова А.Г. Речь и речевое общение детей 3-7 лет. – М.: Мозаика-Синтез, 1999.</w:t>
      </w:r>
    </w:p>
    <w:p w:rsidR="00B52B25" w:rsidRPr="00C427C7" w:rsidRDefault="00B52B25" w:rsidP="00B52B25">
      <w:pPr>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Арушанова А.Г.Игры со звучащим словом. – М., 2009.</w:t>
      </w:r>
    </w:p>
    <w:p w:rsidR="00B52B25" w:rsidRPr="00C427C7" w:rsidRDefault="00B52B25" w:rsidP="00B52B25">
      <w:pPr>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Корнев А.Н. Как научить ребенка говорить, читать и думать. С-Пб,1999</w:t>
      </w:r>
    </w:p>
    <w:p w:rsidR="00B52B25" w:rsidRPr="00C427C7" w:rsidRDefault="00B52B25" w:rsidP="00B52B25">
      <w:pPr>
        <w:autoSpaceDE w:val="0"/>
        <w:autoSpaceDN w:val="0"/>
        <w:adjustRightInd w:val="0"/>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Максаков А. И. Правильно ли говорит ваш ребенок. — М.; Мозаика-Синтез. 2005-2010.</w:t>
      </w:r>
    </w:p>
    <w:p w:rsidR="00B52B25" w:rsidRPr="00C427C7" w:rsidRDefault="00B52B25" w:rsidP="00B52B25">
      <w:pPr>
        <w:autoSpaceDE w:val="0"/>
        <w:autoSpaceDN w:val="0"/>
        <w:adjustRightInd w:val="0"/>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Максаков А. И. Воспитание звуковой культуры речи дошкольников,— М.; Мозаика-Синтез, 2005-2010.</w:t>
      </w:r>
    </w:p>
    <w:p w:rsidR="00B52B25" w:rsidRPr="00C427C7" w:rsidRDefault="00B52B25" w:rsidP="00B52B25">
      <w:pPr>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Павлова Л.Н. Раннее детство: развитие речи и мышление.- М.,2000.</w:t>
      </w:r>
    </w:p>
    <w:p w:rsidR="00B52B25" w:rsidRPr="00C427C7" w:rsidRDefault="00B52B25" w:rsidP="00B52B25">
      <w:pPr>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Петрова Т.И. Игры и занятии по развитию речи. М.,2004г.</w:t>
      </w:r>
    </w:p>
    <w:p w:rsidR="00B52B25" w:rsidRPr="00C427C7" w:rsidRDefault="00B52B25" w:rsidP="00B52B25">
      <w:pPr>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Печора К.Л., Пантюхина Г.В. Дети раннего возраста в детском саду. - М., 2008.</w:t>
      </w:r>
    </w:p>
    <w:p w:rsidR="00B52B25" w:rsidRPr="00C427C7" w:rsidRDefault="00B52B25" w:rsidP="00B52B25">
      <w:pPr>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Тумакова Г.А. Ознакомление дошкольников со звучащим словом. – М.: Просвещение, 1991.</w:t>
      </w:r>
    </w:p>
    <w:p w:rsidR="00B52B25" w:rsidRPr="00C427C7" w:rsidRDefault="00B52B25" w:rsidP="00B52B25">
      <w:pPr>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Ушакова О.С. Придумай слово. М., 2003 г.</w:t>
      </w:r>
    </w:p>
    <w:p w:rsidR="00B52B25" w:rsidRPr="00C427C7" w:rsidRDefault="00B52B25" w:rsidP="00B52B25">
      <w:pPr>
        <w:spacing w:after="0" w:line="240" w:lineRule="auto"/>
        <w:jc w:val="both"/>
        <w:rPr>
          <w:rFonts w:ascii="Times New Roman" w:hAnsi="Times New Roman" w:cs="Times New Roman"/>
          <w:sz w:val="24"/>
          <w:szCs w:val="24"/>
          <w:lang w:eastAsia="ru-RU"/>
        </w:rPr>
      </w:pPr>
      <w:r w:rsidRPr="00C427C7">
        <w:rPr>
          <w:rFonts w:ascii="Times New Roman" w:hAnsi="Times New Roman" w:cs="Times New Roman"/>
          <w:sz w:val="24"/>
          <w:szCs w:val="24"/>
          <w:lang w:eastAsia="ru-RU"/>
        </w:rPr>
        <w:t>Шумаева Е. Как хорошо уметь читать. С-Пб, 2002 г.</w:t>
      </w:r>
    </w:p>
    <w:p w:rsidR="00764F79" w:rsidRPr="00764F79" w:rsidRDefault="00764F79" w:rsidP="00790AD1">
      <w:pPr>
        <w:pStyle w:val="20"/>
        <w:spacing w:after="0" w:line="240" w:lineRule="auto"/>
        <w:ind w:left="0" w:firstLine="0"/>
        <w:rPr>
          <w:rFonts w:ascii="Times New Roman" w:hAnsi="Times New Roman" w:cs="Times New Roman"/>
          <w:b/>
          <w:sz w:val="24"/>
          <w:szCs w:val="24"/>
        </w:rPr>
      </w:pPr>
    </w:p>
    <w:p w:rsidR="0085004C" w:rsidRDefault="00C82ACF" w:rsidP="00790AD1">
      <w:pPr>
        <w:pStyle w:val="20"/>
        <w:spacing w:after="0" w:line="240" w:lineRule="auto"/>
        <w:ind w:left="0" w:firstLine="0"/>
        <w:rPr>
          <w:rFonts w:ascii="Times New Roman" w:hAnsi="Times New Roman" w:cs="Times New Roman"/>
          <w:b/>
          <w:bCs/>
          <w:color w:val="000000"/>
          <w:sz w:val="24"/>
          <w:szCs w:val="24"/>
          <w:lang w:eastAsia="ru-RU"/>
        </w:rPr>
      </w:pPr>
      <w:r>
        <w:rPr>
          <w:rFonts w:ascii="Times New Roman" w:hAnsi="Times New Roman" w:cs="Times New Roman"/>
          <w:b/>
          <w:sz w:val="24"/>
          <w:szCs w:val="24"/>
        </w:rPr>
        <w:t>3.4</w:t>
      </w:r>
      <w:r w:rsidR="0085004C" w:rsidRPr="00C93797">
        <w:rPr>
          <w:rFonts w:ascii="Times New Roman" w:hAnsi="Times New Roman" w:cs="Times New Roman"/>
          <w:b/>
          <w:sz w:val="24"/>
          <w:szCs w:val="24"/>
        </w:rPr>
        <w:t xml:space="preserve">. </w:t>
      </w:r>
      <w:r w:rsidR="0085004C" w:rsidRPr="00C93797">
        <w:rPr>
          <w:rFonts w:ascii="Times New Roman" w:hAnsi="Times New Roman" w:cs="Times New Roman"/>
          <w:b/>
          <w:bCs/>
          <w:sz w:val="24"/>
          <w:szCs w:val="24"/>
          <w:lang w:eastAsia="ru-RU"/>
        </w:rPr>
        <w:t xml:space="preserve"> </w:t>
      </w:r>
      <w:r w:rsidR="0085004C" w:rsidRPr="00C93797">
        <w:rPr>
          <w:rFonts w:ascii="Times New Roman" w:hAnsi="Times New Roman" w:cs="Times New Roman"/>
          <w:b/>
          <w:bCs/>
          <w:color w:val="000000"/>
          <w:sz w:val="24"/>
          <w:szCs w:val="24"/>
          <w:lang w:eastAsia="ru-RU"/>
        </w:rPr>
        <w:t>Организация режима пребывания детей в ДОУ.</w:t>
      </w:r>
    </w:p>
    <w:p w:rsidR="00764F79" w:rsidRPr="00C93797" w:rsidRDefault="00764F79" w:rsidP="00790AD1">
      <w:pPr>
        <w:pStyle w:val="20"/>
        <w:spacing w:after="0" w:line="240" w:lineRule="auto"/>
        <w:ind w:left="0" w:firstLine="0"/>
        <w:rPr>
          <w:rFonts w:ascii="Times New Roman" w:hAnsi="Times New Roman" w:cs="Times New Roman"/>
          <w:b/>
          <w:bCs/>
          <w:color w:val="000000"/>
          <w:sz w:val="24"/>
          <w:szCs w:val="24"/>
          <w:lang w:eastAsia="ru-RU"/>
        </w:rPr>
      </w:pPr>
    </w:p>
    <w:p w:rsidR="0085004C" w:rsidRPr="00C93797" w:rsidRDefault="0085004C" w:rsidP="0085004C">
      <w:pPr>
        <w:spacing w:after="0" w:line="240" w:lineRule="auto"/>
        <w:jc w:val="both"/>
        <w:rPr>
          <w:rFonts w:ascii="Times New Roman" w:eastAsia="Calibri" w:hAnsi="Times New Roman" w:cs="Times New Roman"/>
          <w:b/>
          <w:bCs/>
          <w:color w:val="000000"/>
          <w:sz w:val="24"/>
          <w:szCs w:val="24"/>
          <w:lang w:eastAsia="ru-RU"/>
        </w:rPr>
      </w:pPr>
      <w:r w:rsidRPr="00C93797">
        <w:rPr>
          <w:rFonts w:ascii="Times New Roman" w:eastAsia="Calibri" w:hAnsi="Times New Roman" w:cs="Times New Roman"/>
          <w:color w:val="000000"/>
          <w:sz w:val="24"/>
          <w:szCs w:val="24"/>
          <w:lang w:eastAsia="ru-RU"/>
        </w:rPr>
        <w:t xml:space="preserve">       Режим работы группы:  12-ти часовое пребывание детей с 07.00 до 19.00    с понедельника по пятницу.</w:t>
      </w:r>
    </w:p>
    <w:p w:rsidR="0085004C" w:rsidRPr="00C93797" w:rsidRDefault="0085004C" w:rsidP="0085004C">
      <w:pPr>
        <w:pStyle w:val="a6"/>
        <w:jc w:val="both"/>
        <w:rPr>
          <w:sz w:val="24"/>
          <w:szCs w:val="24"/>
        </w:rPr>
      </w:pPr>
      <w:r w:rsidRPr="00C93797">
        <w:rPr>
          <w:rFonts w:eastAsia="Calibri"/>
          <w:color w:val="000000"/>
          <w:sz w:val="24"/>
          <w:szCs w:val="24"/>
          <w:lang w:eastAsia="ru-RU"/>
        </w:rPr>
        <w:t xml:space="preserve">       Режим дня в группе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ребенка, некоторые состояния (период выздоровления после болезни, адаптация к детскому учреждению, время года).</w:t>
      </w:r>
      <w:r w:rsidRPr="00C93797">
        <w:rPr>
          <w:sz w:val="24"/>
          <w:szCs w:val="24"/>
        </w:rPr>
        <w:t xml:space="preserve"> </w:t>
      </w:r>
    </w:p>
    <w:p w:rsidR="0085004C" w:rsidRPr="00C93797" w:rsidRDefault="0085004C" w:rsidP="0085004C">
      <w:pPr>
        <w:pStyle w:val="a6"/>
        <w:jc w:val="both"/>
        <w:rPr>
          <w:sz w:val="24"/>
          <w:szCs w:val="24"/>
        </w:rPr>
      </w:pPr>
      <w:r w:rsidRPr="00C93797">
        <w:rPr>
          <w:sz w:val="24"/>
          <w:szCs w:val="24"/>
        </w:rPr>
        <w:t xml:space="preserve">        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w:t>
      </w:r>
      <w:r w:rsidRPr="00C93797">
        <w:rPr>
          <w:sz w:val="24"/>
          <w:szCs w:val="24"/>
        </w:rPr>
        <w:lastRenderedPageBreak/>
        <w:t>детей до 4 лет, а для детей 5 - 7 лет при температуре воздуха ниже минус 20 °C и скорости ветра более 15 м/с.</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Общая продолжительность суточного сна для детей дошкольного возраста должна составлять 12 - 12,5 часа, из которых 2 - 2,5 часа отводится дневному сну.  Для детей от 1,5 до 3 лет дневной сон организуются однократно продолжительностью не менее 3 часов. </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Самостоятельная деятельность детей 3 - 8 лет (игры, подготовка к образовательной деятельности,  личная гигиена) занимает в режиме дня не менее 3 - 4 часов.</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При реализации образовательной программы дошкольного образовательного учреждения для детей раннего возраста от 2 до 3 лет планируется 8 НОД в неделю  продолжительностью не более 10 мин.              В теплое время года рекомендуется образовательную деятельность осуществлять на участке во время прогулки.</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Продолжительность непрерывной непосредственной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8 лет – не более 30 минут. </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проводятся физкультминутки.</w:t>
      </w:r>
    </w:p>
    <w:p w:rsidR="0085004C"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8B06AD" w:rsidRPr="00C93797" w:rsidRDefault="008B06AD" w:rsidP="008B06AD">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b/>
          <w:bCs/>
          <w:color w:val="000000"/>
          <w:spacing w:val="-8"/>
          <w:sz w:val="24"/>
          <w:szCs w:val="24"/>
          <w:lang w:eastAsia="ru-RU"/>
        </w:rPr>
        <w:t xml:space="preserve">Первая младшая группа </w:t>
      </w:r>
      <w:r w:rsidRPr="00C93797">
        <w:rPr>
          <w:rFonts w:ascii="Times New Roman" w:hAnsi="Times New Roman" w:cs="Times New Roman"/>
          <w:color w:val="000000"/>
          <w:spacing w:val="-8"/>
          <w:sz w:val="24"/>
          <w:szCs w:val="24"/>
          <w:lang w:eastAsia="ru-RU"/>
        </w:rPr>
        <w:t>(от двух  до трех лет)</w:t>
      </w:r>
    </w:p>
    <w:p w:rsidR="008B06AD" w:rsidRPr="00C93797" w:rsidRDefault="008B06AD" w:rsidP="008B06AD">
      <w:pPr>
        <w:spacing w:after="0" w:line="240" w:lineRule="auto"/>
        <w:ind w:left="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(холодный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7"/>
        <w:gridCol w:w="2598"/>
      </w:tblGrid>
      <w:tr w:rsidR="008B06AD" w:rsidRPr="00C93797" w:rsidTr="00511062">
        <w:trPr>
          <w:trHeight w:val="451"/>
        </w:trPr>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Прием, осмотр, игры, самостоятельная деятельность</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color w:val="000000"/>
                <w:sz w:val="24"/>
                <w:szCs w:val="24"/>
              </w:rPr>
            </w:pPr>
            <w:r w:rsidRPr="00C93797">
              <w:rPr>
                <w:rFonts w:ascii="Times New Roman" w:hAnsi="Times New Roman" w:cs="Times New Roman"/>
                <w:color w:val="000000"/>
                <w:sz w:val="24"/>
                <w:szCs w:val="24"/>
                <w:lang w:eastAsia="ru-RU"/>
              </w:rPr>
              <w:t>07.00-8.00</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Утренняя гимнастика</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xml:space="preserve"> 08.00- 08.05</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 завтраку, завтрак</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color w:val="000000"/>
                <w:sz w:val="24"/>
                <w:szCs w:val="24"/>
              </w:rPr>
            </w:pPr>
            <w:r w:rsidRPr="00C93797">
              <w:rPr>
                <w:rFonts w:ascii="Times New Roman" w:hAnsi="Times New Roman" w:cs="Times New Roman"/>
                <w:color w:val="000000"/>
                <w:sz w:val="24"/>
                <w:szCs w:val="24"/>
                <w:lang w:eastAsia="ru-RU"/>
              </w:rPr>
              <w:t>08.05- 8.35</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Самостоятельная деятельность</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08.35- 9.00</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Непосредственная образовательная деятельность</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color w:val="000000"/>
                <w:sz w:val="24"/>
                <w:szCs w:val="24"/>
              </w:rPr>
            </w:pPr>
            <w:r w:rsidRPr="00C93797">
              <w:rPr>
                <w:rFonts w:ascii="Times New Roman" w:hAnsi="Times New Roman" w:cs="Times New Roman"/>
                <w:color w:val="000000"/>
                <w:sz w:val="24"/>
                <w:szCs w:val="24"/>
                <w:lang w:eastAsia="ru-RU"/>
              </w:rPr>
              <w:t>09.00-9.30</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 прогулке, прогулка</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09.30-12.00</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Возвращение с прогулки, самостоятельная деятельность, подготовка к обеду</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12.00- 12.10</w:t>
            </w:r>
          </w:p>
        </w:tc>
      </w:tr>
      <w:tr w:rsidR="008B06AD" w:rsidRPr="00C93797" w:rsidTr="00511062">
        <w:trPr>
          <w:trHeight w:val="338"/>
        </w:trPr>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 обеду, обед</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12.10-12.40</w:t>
            </w:r>
          </w:p>
        </w:tc>
      </w:tr>
      <w:tr w:rsidR="008B06AD" w:rsidRPr="00C93797" w:rsidTr="00511062">
        <w:trPr>
          <w:trHeight w:val="315"/>
        </w:trPr>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ко сну, дневной сон</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12.40-15.00</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Постепенный подъем, закаливающие процедуры, самостоятельная деятельность</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15.00-15.10</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 полднику, полдник</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15.10-15.25</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Совместная и самостоятельная деятельность</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15.25– 16.15</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  ужину, ужин</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sz w:val="24"/>
                <w:szCs w:val="24"/>
                <w:lang w:eastAsia="ru-RU"/>
              </w:rPr>
              <w:t>16.15 -16.40</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sz w:val="24"/>
                <w:szCs w:val="24"/>
                <w:lang w:eastAsia="ru-RU"/>
              </w:rPr>
              <w:t>Самостоятельная деятельность</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sz w:val="24"/>
                <w:szCs w:val="24"/>
                <w:lang w:eastAsia="ru-RU"/>
              </w:rPr>
              <w:t>16.40-17.05</w:t>
            </w:r>
          </w:p>
        </w:tc>
      </w:tr>
      <w:tr w:rsidR="008B06AD" w:rsidRPr="00C93797" w:rsidTr="00511062">
        <w:tc>
          <w:tcPr>
            <w:tcW w:w="6912"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Подготовка к прогулке, прогулка, самостоятельная деятельность.</w:t>
            </w:r>
          </w:p>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color w:val="000000"/>
                <w:sz w:val="24"/>
                <w:szCs w:val="24"/>
              </w:rPr>
            </w:pPr>
            <w:r w:rsidRPr="00C93797">
              <w:rPr>
                <w:rFonts w:ascii="Times New Roman" w:hAnsi="Times New Roman" w:cs="Times New Roman"/>
                <w:color w:val="000000"/>
                <w:sz w:val="24"/>
                <w:szCs w:val="24"/>
                <w:lang w:eastAsia="ru-RU"/>
              </w:rPr>
              <w:t>Уход домой</w:t>
            </w:r>
          </w:p>
        </w:tc>
        <w:tc>
          <w:tcPr>
            <w:tcW w:w="2659" w:type="dxa"/>
          </w:tcPr>
          <w:p w:rsidR="008B06AD" w:rsidRPr="00C93797" w:rsidRDefault="008B06AD" w:rsidP="00511062">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17.05-19.00</w:t>
            </w:r>
          </w:p>
        </w:tc>
      </w:tr>
    </w:tbl>
    <w:p w:rsidR="008B06AD" w:rsidRPr="00C93797" w:rsidRDefault="008B06AD" w:rsidP="008B06AD">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b/>
          <w:bCs/>
          <w:color w:val="000000"/>
          <w:spacing w:val="-8"/>
          <w:sz w:val="24"/>
          <w:szCs w:val="24"/>
          <w:lang w:eastAsia="ru-RU"/>
        </w:rPr>
        <w:t xml:space="preserve">Первая младшая группа </w:t>
      </w:r>
      <w:r w:rsidRPr="00C93797">
        <w:rPr>
          <w:rFonts w:ascii="Times New Roman" w:hAnsi="Times New Roman" w:cs="Times New Roman"/>
          <w:color w:val="000000"/>
          <w:spacing w:val="-8"/>
          <w:sz w:val="24"/>
          <w:szCs w:val="24"/>
          <w:lang w:eastAsia="ru-RU"/>
        </w:rPr>
        <w:t>(от двух  до трех лет)</w:t>
      </w:r>
    </w:p>
    <w:p w:rsidR="008B06AD" w:rsidRPr="00C93797" w:rsidRDefault="008B06AD" w:rsidP="008B06AD">
      <w:pPr>
        <w:spacing w:after="0" w:line="240" w:lineRule="auto"/>
        <w:ind w:left="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lastRenderedPageBreak/>
        <w:t>(теплый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3"/>
        <w:gridCol w:w="2724"/>
      </w:tblGrid>
      <w:tr w:rsidR="008B06AD" w:rsidRPr="00C93797" w:rsidTr="00511062">
        <w:trPr>
          <w:trHeight w:val="622"/>
        </w:trPr>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Прием детей на улице,  игры, утренняя гимнастика на свежем воздухе, самостоятельная деятельность</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07.00 - 08.20</w:t>
            </w:r>
          </w:p>
          <w:p w:rsidR="008B06AD" w:rsidRPr="00C93797" w:rsidRDefault="008B06AD" w:rsidP="00511062">
            <w:pPr>
              <w:spacing w:after="0" w:line="240" w:lineRule="auto"/>
              <w:rPr>
                <w:rFonts w:ascii="Times New Roman" w:hAnsi="Times New Roman" w:cs="Times New Roman"/>
                <w:color w:val="000000"/>
                <w:spacing w:val="-8"/>
                <w:sz w:val="24"/>
                <w:szCs w:val="24"/>
                <w:lang w:eastAsia="ru-RU"/>
              </w:rPr>
            </w:pPr>
          </w:p>
        </w:tc>
      </w:tr>
      <w:tr w:rsidR="008B06AD" w:rsidRPr="00C93797" w:rsidTr="00511062">
        <w:trPr>
          <w:trHeight w:val="431"/>
        </w:trPr>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 завтраку, завтрак</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08.20 - 08.50</w:t>
            </w:r>
          </w:p>
        </w:tc>
      </w:tr>
      <w:tr w:rsidR="008B06AD" w:rsidRPr="00C93797" w:rsidTr="00511062">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Самостоятельная деятельность, игры, музыкальные занятия</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08.50 - 09.25</w:t>
            </w:r>
          </w:p>
        </w:tc>
      </w:tr>
      <w:tr w:rsidR="008B06AD" w:rsidRPr="00C93797" w:rsidTr="00511062">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 прогулке, прогулка (игры, труд, наблюдения), физкультурные занятия на свежем воздухе</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hd w:val="clear" w:color="auto" w:fill="FFFFFF"/>
              <w:autoSpaceDE w:val="0"/>
              <w:autoSpaceDN w:val="0"/>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09.25-12.00</w:t>
            </w:r>
          </w:p>
        </w:tc>
      </w:tr>
      <w:tr w:rsidR="008B06AD" w:rsidRPr="00C93797" w:rsidTr="00511062">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Возвращение с прогулки, самостоятельная деятельность, подготовка к обеду</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hd w:val="clear" w:color="auto" w:fill="FFFFFF"/>
              <w:autoSpaceDE w:val="0"/>
              <w:autoSpaceDN w:val="0"/>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12.00 - 12.10</w:t>
            </w:r>
          </w:p>
        </w:tc>
      </w:tr>
      <w:tr w:rsidR="008B06AD" w:rsidRPr="00C93797" w:rsidTr="00511062">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Обед</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12.10 – 12.40</w:t>
            </w:r>
          </w:p>
        </w:tc>
      </w:tr>
      <w:tr w:rsidR="008B06AD" w:rsidRPr="00C93797" w:rsidTr="00511062">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ко сну, сон</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12.40 – 15.00</w:t>
            </w:r>
          </w:p>
        </w:tc>
      </w:tr>
      <w:tr w:rsidR="008B06AD" w:rsidRPr="00C93797" w:rsidTr="00511062">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Подъем, воздушные, водные процедуры, самостоятельная деятельность</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15.00- 15.10</w:t>
            </w:r>
          </w:p>
          <w:p w:rsidR="008B06AD" w:rsidRPr="00C93797" w:rsidRDefault="008B06AD" w:rsidP="00511062">
            <w:pPr>
              <w:spacing w:after="0" w:line="240" w:lineRule="auto"/>
              <w:rPr>
                <w:rFonts w:ascii="Times New Roman" w:hAnsi="Times New Roman" w:cs="Times New Roman"/>
                <w:color w:val="000000"/>
                <w:spacing w:val="-8"/>
                <w:sz w:val="24"/>
                <w:szCs w:val="24"/>
                <w:lang w:eastAsia="ru-RU"/>
              </w:rPr>
            </w:pPr>
          </w:p>
        </w:tc>
      </w:tr>
      <w:tr w:rsidR="008B06AD" w:rsidRPr="00C93797" w:rsidTr="00511062">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 полднику, полдник</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15.10 – 15.30</w:t>
            </w:r>
          </w:p>
        </w:tc>
      </w:tr>
      <w:tr w:rsidR="008B06AD" w:rsidRPr="00C93797" w:rsidTr="00511062">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Игры, самостоятельная деятельность</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15.30 – 16.00</w:t>
            </w:r>
          </w:p>
        </w:tc>
      </w:tr>
      <w:tr w:rsidR="008B06AD" w:rsidRPr="00C93797" w:rsidTr="00511062">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Чтение художественной литературы</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16.00 – 16.15</w:t>
            </w:r>
          </w:p>
        </w:tc>
      </w:tr>
      <w:tr w:rsidR="008B06AD" w:rsidRPr="00C93797" w:rsidTr="00511062">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 ужину, ужин</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16.15  - 16.40</w:t>
            </w:r>
          </w:p>
        </w:tc>
      </w:tr>
      <w:tr w:rsidR="008B06AD" w:rsidRPr="00C93797" w:rsidTr="00511062">
        <w:tc>
          <w:tcPr>
            <w:tcW w:w="6680"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 прогулке, прогулка, уход домой</w:t>
            </w:r>
          </w:p>
        </w:tc>
        <w:tc>
          <w:tcPr>
            <w:tcW w:w="2783" w:type="dxa"/>
            <w:tcBorders>
              <w:top w:val="single" w:sz="4" w:space="0" w:color="auto"/>
              <w:left w:val="single" w:sz="4" w:space="0" w:color="auto"/>
              <w:bottom w:val="single" w:sz="4" w:space="0" w:color="auto"/>
              <w:right w:val="single" w:sz="4" w:space="0" w:color="auto"/>
            </w:tcBorders>
          </w:tcPr>
          <w:p w:rsidR="008B06AD" w:rsidRPr="00C93797" w:rsidRDefault="008B06AD" w:rsidP="00511062">
            <w:pPr>
              <w:spacing w:after="0" w:line="240" w:lineRule="auto"/>
              <w:ind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 xml:space="preserve">   </w:t>
            </w:r>
            <w:r>
              <w:rPr>
                <w:rFonts w:ascii="Times New Roman" w:hAnsi="Times New Roman" w:cs="Times New Roman"/>
                <w:color w:val="000000"/>
                <w:spacing w:val="-8"/>
                <w:sz w:val="24"/>
                <w:szCs w:val="24"/>
                <w:lang w:eastAsia="ru-RU"/>
              </w:rPr>
              <w:t xml:space="preserve">    </w:t>
            </w:r>
            <w:r w:rsidRPr="00C93797">
              <w:rPr>
                <w:rFonts w:ascii="Times New Roman" w:hAnsi="Times New Roman" w:cs="Times New Roman"/>
                <w:color w:val="000000"/>
                <w:spacing w:val="-8"/>
                <w:sz w:val="24"/>
                <w:szCs w:val="24"/>
                <w:lang w:eastAsia="ru-RU"/>
              </w:rPr>
              <w:t>16.40  - 19.00</w:t>
            </w:r>
          </w:p>
        </w:tc>
      </w:tr>
    </w:tbl>
    <w:p w:rsidR="008B06AD" w:rsidRPr="00C93797" w:rsidRDefault="008B06AD" w:rsidP="008B06AD">
      <w:pPr>
        <w:rPr>
          <w:rFonts w:ascii="Times New Roman" w:hAnsi="Times New Roman" w:cs="Times New Roman"/>
          <w:sz w:val="24"/>
          <w:szCs w:val="24"/>
        </w:rPr>
      </w:pPr>
    </w:p>
    <w:p w:rsidR="00511062" w:rsidRPr="001B5D19" w:rsidRDefault="00511062" w:rsidP="00511062">
      <w:pPr>
        <w:spacing w:after="0" w:line="240" w:lineRule="auto"/>
        <w:rPr>
          <w:rFonts w:ascii="Times New Roman" w:hAnsi="Times New Roman" w:cs="Times New Roman"/>
          <w:b/>
          <w:sz w:val="24"/>
          <w:szCs w:val="24"/>
        </w:rPr>
      </w:pPr>
      <w:r w:rsidRPr="001B5D19">
        <w:rPr>
          <w:rFonts w:ascii="Times New Roman" w:hAnsi="Times New Roman" w:cs="Times New Roman"/>
          <w:b/>
          <w:sz w:val="24"/>
          <w:szCs w:val="24"/>
        </w:rPr>
        <w:t xml:space="preserve">3.5. Комплексно-тематическое планирование </w:t>
      </w:r>
    </w:p>
    <w:p w:rsidR="00511062" w:rsidRDefault="00511062" w:rsidP="00511062">
      <w:pPr>
        <w:pStyle w:val="a6"/>
        <w:rPr>
          <w:b/>
          <w:sz w:val="24"/>
          <w:szCs w:val="24"/>
        </w:rPr>
      </w:pPr>
      <w:r>
        <w:rPr>
          <w:b/>
          <w:sz w:val="24"/>
          <w:szCs w:val="24"/>
        </w:rPr>
        <w:t>ОО «Речевое развитие»</w:t>
      </w:r>
    </w:p>
    <w:p w:rsidR="00511062" w:rsidRDefault="00511062" w:rsidP="00511062">
      <w:pPr>
        <w:pStyle w:val="a6"/>
        <w:rPr>
          <w:i/>
          <w:sz w:val="24"/>
          <w:szCs w:val="24"/>
        </w:rPr>
      </w:pPr>
      <w:r>
        <w:rPr>
          <w:b/>
          <w:i/>
          <w:sz w:val="24"/>
          <w:szCs w:val="24"/>
        </w:rPr>
        <w:t xml:space="preserve"> </w:t>
      </w:r>
      <w:r w:rsidRPr="00085FD0">
        <w:rPr>
          <w:i/>
          <w:sz w:val="24"/>
          <w:szCs w:val="24"/>
        </w:rPr>
        <w:t>Коммуникативная деятельность</w:t>
      </w:r>
      <w:r>
        <w:rPr>
          <w:i/>
          <w:sz w:val="24"/>
          <w:szCs w:val="24"/>
        </w:rPr>
        <w:t xml:space="preserve"> </w:t>
      </w:r>
    </w:p>
    <w:p w:rsidR="00511062" w:rsidRPr="002A489D" w:rsidRDefault="00511062" w:rsidP="00511062">
      <w:pPr>
        <w:tabs>
          <w:tab w:val="left" w:pos="2724"/>
        </w:tabs>
        <w:spacing w:after="0" w:line="240" w:lineRule="auto"/>
        <w:jc w:val="both"/>
        <w:rPr>
          <w:rFonts w:ascii="Times New Roman" w:hAnsi="Times New Roman" w:cs="Times New Roman"/>
          <w:b/>
          <w:i/>
          <w:sz w:val="20"/>
          <w:szCs w:val="20"/>
        </w:rPr>
      </w:pPr>
      <w:r>
        <w:rPr>
          <w:rFonts w:ascii="Times New Roman" w:hAnsi="Times New Roman" w:cs="Times New Roman"/>
          <w:b/>
          <w:sz w:val="24"/>
          <w:szCs w:val="24"/>
        </w:rPr>
        <w:t xml:space="preserve"> О</w:t>
      </w:r>
      <w:r w:rsidRPr="007E70B3">
        <w:rPr>
          <w:rFonts w:ascii="Times New Roman" w:hAnsi="Times New Roman" w:cs="Times New Roman"/>
          <w:b/>
          <w:sz w:val="24"/>
          <w:szCs w:val="24"/>
        </w:rPr>
        <w:t>бучение грамоте</w:t>
      </w:r>
      <w:r>
        <w:rPr>
          <w:rFonts w:ascii="Times New Roman" w:hAnsi="Times New Roman" w:cs="Times New Roman"/>
          <w:b/>
          <w:sz w:val="24"/>
          <w:szCs w:val="24"/>
        </w:rPr>
        <w:t xml:space="preserve"> </w:t>
      </w:r>
      <w:r w:rsidRPr="002A489D">
        <w:rPr>
          <w:rFonts w:ascii="Times New Roman" w:hAnsi="Times New Roman" w:cs="Times New Roman"/>
          <w:b/>
          <w:i/>
          <w:sz w:val="20"/>
          <w:szCs w:val="20"/>
        </w:rPr>
        <w:t xml:space="preserve">(приоритетное направление деятельности ДОУ для детей старших и подготовительной групп) </w:t>
      </w:r>
      <w:r w:rsidRPr="002A489D">
        <w:rPr>
          <w:rFonts w:ascii="Times New Roman" w:hAnsi="Times New Roman" w:cs="Times New Roman"/>
          <w:sz w:val="20"/>
          <w:szCs w:val="20"/>
        </w:rPr>
        <w:t>(</w:t>
      </w:r>
      <w:r>
        <w:rPr>
          <w:rFonts w:ascii="Times New Roman" w:hAnsi="Times New Roman" w:cs="Times New Roman"/>
          <w:i/>
          <w:sz w:val="20"/>
          <w:szCs w:val="20"/>
        </w:rPr>
        <w:t>как часть НОД</w:t>
      </w:r>
      <w:r w:rsidRPr="002A489D">
        <w:rPr>
          <w:rFonts w:ascii="Times New Roman" w:hAnsi="Times New Roman" w:cs="Times New Roman"/>
          <w:i/>
          <w:sz w:val="20"/>
          <w:szCs w:val="20"/>
        </w:rPr>
        <w:t xml:space="preserve">)  </w:t>
      </w:r>
    </w:p>
    <w:p w:rsidR="00511062" w:rsidRDefault="00511062" w:rsidP="00511062">
      <w:pPr>
        <w:pStyle w:val="a6"/>
        <w:numPr>
          <w:ilvl w:val="0"/>
          <w:numId w:val="15"/>
        </w:numPr>
        <w:rPr>
          <w:b/>
          <w:sz w:val="24"/>
          <w:szCs w:val="24"/>
        </w:rPr>
      </w:pPr>
      <w:r>
        <w:rPr>
          <w:b/>
          <w:sz w:val="24"/>
          <w:szCs w:val="24"/>
        </w:rPr>
        <w:t>З</w:t>
      </w:r>
      <w:r w:rsidRPr="007E70B3">
        <w:rPr>
          <w:b/>
          <w:sz w:val="24"/>
          <w:szCs w:val="24"/>
        </w:rPr>
        <w:t>накомство с книжной культурой, детской литературой</w:t>
      </w:r>
      <w:r>
        <w:rPr>
          <w:b/>
          <w:sz w:val="24"/>
          <w:szCs w:val="24"/>
        </w:rPr>
        <w:t xml:space="preserve"> </w:t>
      </w:r>
    </w:p>
    <w:tbl>
      <w:tblPr>
        <w:tblStyle w:val="a5"/>
        <w:tblW w:w="9356" w:type="dxa"/>
        <w:tblInd w:w="137" w:type="dxa"/>
        <w:tblLook w:val="04A0" w:firstRow="1" w:lastRow="0" w:firstColumn="1" w:lastColumn="0" w:noHBand="0" w:noVBand="1"/>
      </w:tblPr>
      <w:tblGrid>
        <w:gridCol w:w="2977"/>
        <w:gridCol w:w="3685"/>
        <w:gridCol w:w="2694"/>
      </w:tblGrid>
      <w:tr w:rsidR="00511062" w:rsidTr="00511062">
        <w:tc>
          <w:tcPr>
            <w:tcW w:w="2977" w:type="dxa"/>
          </w:tcPr>
          <w:p w:rsidR="00511062" w:rsidRPr="00512C7A" w:rsidRDefault="00511062" w:rsidP="00511062">
            <w:pPr>
              <w:pStyle w:val="a6"/>
              <w:ind w:left="720"/>
              <w:rPr>
                <w:sz w:val="24"/>
                <w:szCs w:val="24"/>
              </w:rPr>
            </w:pPr>
            <w:r>
              <w:rPr>
                <w:sz w:val="24"/>
                <w:szCs w:val="24"/>
              </w:rPr>
              <w:t>Тема</w:t>
            </w:r>
          </w:p>
        </w:tc>
        <w:tc>
          <w:tcPr>
            <w:tcW w:w="3685" w:type="dxa"/>
          </w:tcPr>
          <w:p w:rsidR="00511062" w:rsidRPr="00512C7A" w:rsidRDefault="00511062" w:rsidP="00511062">
            <w:pPr>
              <w:pStyle w:val="a6"/>
              <w:rPr>
                <w:sz w:val="24"/>
                <w:szCs w:val="24"/>
              </w:rPr>
            </w:pPr>
            <w:r>
              <w:rPr>
                <w:sz w:val="24"/>
                <w:szCs w:val="24"/>
              </w:rPr>
              <w:t>Цели</w:t>
            </w:r>
          </w:p>
        </w:tc>
        <w:tc>
          <w:tcPr>
            <w:tcW w:w="2694" w:type="dxa"/>
          </w:tcPr>
          <w:p w:rsidR="00511062" w:rsidRPr="00512C7A" w:rsidRDefault="00511062" w:rsidP="00511062">
            <w:pPr>
              <w:pStyle w:val="a6"/>
              <w:rPr>
                <w:sz w:val="24"/>
                <w:szCs w:val="24"/>
              </w:rPr>
            </w:pPr>
            <w:r>
              <w:rPr>
                <w:sz w:val="24"/>
                <w:szCs w:val="24"/>
              </w:rPr>
              <w:t>Источник</w:t>
            </w:r>
          </w:p>
        </w:tc>
      </w:tr>
      <w:tr w:rsidR="00511062" w:rsidTr="00511062">
        <w:tc>
          <w:tcPr>
            <w:tcW w:w="9356" w:type="dxa"/>
            <w:gridSpan w:val="3"/>
          </w:tcPr>
          <w:p w:rsidR="00511062" w:rsidRPr="00511062" w:rsidRDefault="00511062" w:rsidP="00511062">
            <w:pPr>
              <w:pStyle w:val="a6"/>
              <w:jc w:val="center"/>
              <w:rPr>
                <w:b/>
                <w:sz w:val="24"/>
                <w:szCs w:val="24"/>
              </w:rPr>
            </w:pPr>
            <w:r w:rsidRPr="00511062">
              <w:rPr>
                <w:b/>
                <w:sz w:val="24"/>
                <w:szCs w:val="24"/>
              </w:rPr>
              <w:t>Сентябрь</w:t>
            </w:r>
          </w:p>
        </w:tc>
      </w:tr>
      <w:tr w:rsidR="00511062" w:rsidTr="00511062">
        <w:tc>
          <w:tcPr>
            <w:tcW w:w="2977" w:type="dxa"/>
          </w:tcPr>
          <w:p w:rsidR="00511062" w:rsidRPr="00511062" w:rsidRDefault="00511062" w:rsidP="00511062">
            <w:pPr>
              <w:pStyle w:val="a6"/>
              <w:rPr>
                <w:sz w:val="24"/>
                <w:szCs w:val="24"/>
                <w:u w:val="single"/>
              </w:rPr>
            </w:pPr>
            <w:r w:rsidRPr="00511062">
              <w:rPr>
                <w:sz w:val="24"/>
                <w:szCs w:val="24"/>
                <w:u w:val="single"/>
              </w:rPr>
              <w:t>1 неделя</w:t>
            </w:r>
          </w:p>
          <w:p w:rsidR="00511062" w:rsidRDefault="00511062" w:rsidP="00511062">
            <w:pPr>
              <w:pStyle w:val="a6"/>
              <w:rPr>
                <w:sz w:val="24"/>
                <w:szCs w:val="24"/>
              </w:rPr>
            </w:pPr>
            <w:r>
              <w:rPr>
                <w:sz w:val="24"/>
                <w:szCs w:val="24"/>
              </w:rPr>
              <w:t>Наша группа</w:t>
            </w:r>
          </w:p>
          <w:p w:rsidR="00511062" w:rsidRPr="00512C7A" w:rsidRDefault="00511062" w:rsidP="00511062">
            <w:pPr>
              <w:pStyle w:val="a6"/>
              <w:rPr>
                <w:sz w:val="24"/>
                <w:szCs w:val="24"/>
              </w:rPr>
            </w:pPr>
            <w:r>
              <w:rPr>
                <w:sz w:val="24"/>
                <w:szCs w:val="24"/>
              </w:rPr>
              <w:t>Игра-инсценировка «Про девочку Машу и Зайку- Длинное ушко»</w:t>
            </w:r>
          </w:p>
        </w:tc>
        <w:tc>
          <w:tcPr>
            <w:tcW w:w="3685" w:type="dxa"/>
          </w:tcPr>
          <w:p w:rsidR="00511062" w:rsidRPr="00512C7A" w:rsidRDefault="00511062" w:rsidP="00511062">
            <w:pPr>
              <w:pStyle w:val="a6"/>
              <w:rPr>
                <w:sz w:val="24"/>
                <w:szCs w:val="24"/>
              </w:rPr>
            </w:pPr>
            <w:r>
              <w:rPr>
                <w:sz w:val="24"/>
                <w:szCs w:val="24"/>
              </w:rPr>
              <w:t xml:space="preserve">Поупражнять в проговаривании фраз, которые можно произвести, прощаясь с мамой Развивать устную речь детей, Помочь детям понять, что утреннее расставание переживают все малыши и все мамы </w:t>
            </w:r>
          </w:p>
        </w:tc>
        <w:tc>
          <w:tcPr>
            <w:tcW w:w="2694" w:type="dxa"/>
          </w:tcPr>
          <w:p w:rsidR="00511062" w:rsidRPr="00512C7A" w:rsidRDefault="00511062" w:rsidP="00511062">
            <w:pPr>
              <w:pStyle w:val="a6"/>
              <w:rPr>
                <w:sz w:val="24"/>
                <w:szCs w:val="24"/>
              </w:rPr>
            </w:pPr>
            <w:r>
              <w:rPr>
                <w:sz w:val="24"/>
                <w:szCs w:val="24"/>
              </w:rPr>
              <w:t>В.В. Гербова «Занятия по развитию речи в первой младшей группе»- стр.34.)</w:t>
            </w:r>
          </w:p>
        </w:tc>
      </w:tr>
      <w:tr w:rsidR="00511062" w:rsidTr="00511062">
        <w:tc>
          <w:tcPr>
            <w:tcW w:w="2977" w:type="dxa"/>
          </w:tcPr>
          <w:p w:rsidR="00511062" w:rsidRPr="00511062" w:rsidRDefault="00511062" w:rsidP="00511062">
            <w:pPr>
              <w:pStyle w:val="a6"/>
              <w:rPr>
                <w:sz w:val="24"/>
                <w:szCs w:val="24"/>
                <w:u w:val="single"/>
              </w:rPr>
            </w:pPr>
            <w:r w:rsidRPr="00511062">
              <w:rPr>
                <w:sz w:val="24"/>
                <w:szCs w:val="24"/>
                <w:u w:val="single"/>
              </w:rPr>
              <w:t>2 неделя</w:t>
            </w:r>
          </w:p>
          <w:p w:rsidR="00511062" w:rsidRDefault="00511062" w:rsidP="00511062">
            <w:pPr>
              <w:pStyle w:val="a6"/>
              <w:rPr>
                <w:sz w:val="24"/>
                <w:szCs w:val="24"/>
              </w:rPr>
            </w:pPr>
            <w:r>
              <w:rPr>
                <w:sz w:val="24"/>
                <w:szCs w:val="24"/>
              </w:rPr>
              <w:t>Наши игрушки</w:t>
            </w:r>
          </w:p>
          <w:p w:rsidR="00511062" w:rsidRPr="00512C7A" w:rsidRDefault="00511062" w:rsidP="00511062">
            <w:pPr>
              <w:pStyle w:val="a6"/>
              <w:rPr>
                <w:sz w:val="24"/>
                <w:szCs w:val="24"/>
              </w:rPr>
            </w:pPr>
            <w:r>
              <w:rPr>
                <w:sz w:val="24"/>
                <w:szCs w:val="24"/>
              </w:rPr>
              <w:t xml:space="preserve">Рассматривание игрушек </w:t>
            </w:r>
          </w:p>
        </w:tc>
        <w:tc>
          <w:tcPr>
            <w:tcW w:w="3685" w:type="dxa"/>
          </w:tcPr>
          <w:p w:rsidR="00511062" w:rsidRPr="00512C7A" w:rsidRDefault="00511062" w:rsidP="00511062">
            <w:pPr>
              <w:pStyle w:val="a6"/>
              <w:rPr>
                <w:sz w:val="24"/>
                <w:szCs w:val="24"/>
              </w:rPr>
            </w:pPr>
            <w:r>
              <w:rPr>
                <w:sz w:val="24"/>
                <w:szCs w:val="24"/>
              </w:rPr>
              <w:t>Учить рассматривать игрушечных зверей, называть их части тела, самостоятельно высказываться об увиденном, употребляя глаголы «хрюкает», «квакает», «крякает», внятно произносить звуки (у), (л), (с) в звукоподражательных словах</w:t>
            </w:r>
          </w:p>
        </w:tc>
        <w:tc>
          <w:tcPr>
            <w:tcW w:w="2694" w:type="dxa"/>
          </w:tcPr>
          <w:p w:rsidR="00511062" w:rsidRDefault="00511062" w:rsidP="00511062">
            <w:pPr>
              <w:pStyle w:val="a6"/>
              <w:rPr>
                <w:sz w:val="24"/>
                <w:szCs w:val="24"/>
              </w:rPr>
            </w:pPr>
            <w:r>
              <w:rPr>
                <w:sz w:val="24"/>
                <w:szCs w:val="24"/>
              </w:rPr>
              <w:t>Винникова Г.И.</w:t>
            </w:r>
          </w:p>
          <w:p w:rsidR="00511062" w:rsidRDefault="00511062" w:rsidP="00511062">
            <w:pPr>
              <w:pStyle w:val="a6"/>
              <w:rPr>
                <w:sz w:val="24"/>
                <w:szCs w:val="24"/>
              </w:rPr>
            </w:pPr>
            <w:r>
              <w:rPr>
                <w:sz w:val="24"/>
                <w:szCs w:val="24"/>
              </w:rPr>
              <w:t xml:space="preserve">Занятия с детьми 2-3 лет: Развитие речи, художественная литература. </w:t>
            </w:r>
          </w:p>
          <w:p w:rsidR="00511062" w:rsidRPr="00512C7A" w:rsidRDefault="00511062" w:rsidP="00511062">
            <w:pPr>
              <w:pStyle w:val="a6"/>
              <w:rPr>
                <w:sz w:val="24"/>
                <w:szCs w:val="24"/>
              </w:rPr>
            </w:pPr>
            <w:r>
              <w:rPr>
                <w:sz w:val="24"/>
                <w:szCs w:val="24"/>
              </w:rPr>
              <w:t>Стр.16</w:t>
            </w:r>
          </w:p>
        </w:tc>
      </w:tr>
      <w:tr w:rsidR="00511062" w:rsidTr="00511062">
        <w:tc>
          <w:tcPr>
            <w:tcW w:w="2977" w:type="dxa"/>
          </w:tcPr>
          <w:p w:rsidR="00511062" w:rsidRPr="00511062" w:rsidRDefault="00511062" w:rsidP="00511062">
            <w:pPr>
              <w:pStyle w:val="a6"/>
              <w:rPr>
                <w:sz w:val="24"/>
                <w:szCs w:val="24"/>
                <w:u w:val="single"/>
              </w:rPr>
            </w:pPr>
            <w:r w:rsidRPr="00511062">
              <w:rPr>
                <w:sz w:val="24"/>
                <w:szCs w:val="24"/>
                <w:u w:val="single"/>
              </w:rPr>
              <w:t>3 неделя</w:t>
            </w:r>
          </w:p>
          <w:p w:rsidR="00511062" w:rsidRPr="00512C7A" w:rsidRDefault="00511062" w:rsidP="00511062">
            <w:pPr>
              <w:pStyle w:val="a6"/>
              <w:rPr>
                <w:sz w:val="24"/>
                <w:szCs w:val="24"/>
              </w:rPr>
            </w:pPr>
            <w:r>
              <w:rPr>
                <w:sz w:val="24"/>
                <w:szCs w:val="24"/>
              </w:rPr>
              <w:t>Труд помощника воспитателя Дидактическая игра «Поручение», дидактическое упражнение «Вверх-вниз»</w:t>
            </w:r>
          </w:p>
        </w:tc>
        <w:tc>
          <w:tcPr>
            <w:tcW w:w="3685" w:type="dxa"/>
          </w:tcPr>
          <w:p w:rsidR="00511062" w:rsidRPr="00512C7A" w:rsidRDefault="00511062" w:rsidP="00511062">
            <w:pPr>
              <w:pStyle w:val="a6"/>
              <w:rPr>
                <w:sz w:val="24"/>
                <w:szCs w:val="24"/>
              </w:rPr>
            </w:pPr>
            <w:r>
              <w:rPr>
                <w:sz w:val="24"/>
                <w:szCs w:val="24"/>
              </w:rPr>
              <w:t xml:space="preserve">Помочь детям понять значение слов вверх-вниз, научить отчетливо произносить слова Совершенствовать умение детей понимать речь воспитателя Поощрять попытки детей самостоятельно осуществлять </w:t>
            </w:r>
            <w:r>
              <w:rPr>
                <w:sz w:val="24"/>
                <w:szCs w:val="24"/>
              </w:rPr>
              <w:lastRenderedPageBreak/>
              <w:t>действия с предметами и называть их</w:t>
            </w:r>
          </w:p>
        </w:tc>
        <w:tc>
          <w:tcPr>
            <w:tcW w:w="2694" w:type="dxa"/>
          </w:tcPr>
          <w:p w:rsidR="00511062" w:rsidRPr="00512C7A" w:rsidRDefault="00511062" w:rsidP="00511062">
            <w:pPr>
              <w:pStyle w:val="a6"/>
              <w:rPr>
                <w:sz w:val="24"/>
                <w:szCs w:val="24"/>
              </w:rPr>
            </w:pPr>
            <w:r>
              <w:rPr>
                <w:sz w:val="24"/>
                <w:szCs w:val="24"/>
              </w:rPr>
              <w:lastRenderedPageBreak/>
              <w:t>В.В. Гербова «Занятия по развитию речи в первой младшей группе»- стр.37.)</w:t>
            </w:r>
          </w:p>
        </w:tc>
      </w:tr>
      <w:tr w:rsidR="00511062" w:rsidTr="00511062">
        <w:tc>
          <w:tcPr>
            <w:tcW w:w="2977" w:type="dxa"/>
          </w:tcPr>
          <w:p w:rsidR="00511062" w:rsidRPr="00511062" w:rsidRDefault="00511062" w:rsidP="00511062">
            <w:pPr>
              <w:pStyle w:val="a6"/>
              <w:rPr>
                <w:sz w:val="24"/>
                <w:szCs w:val="24"/>
                <w:u w:val="single"/>
              </w:rPr>
            </w:pPr>
            <w:r w:rsidRPr="00511062">
              <w:rPr>
                <w:sz w:val="24"/>
                <w:szCs w:val="24"/>
                <w:u w:val="single"/>
              </w:rPr>
              <w:lastRenderedPageBreak/>
              <w:t>4 неделя</w:t>
            </w:r>
          </w:p>
          <w:p w:rsidR="00511062" w:rsidRDefault="00511062" w:rsidP="00511062">
            <w:pPr>
              <w:pStyle w:val="a6"/>
              <w:rPr>
                <w:sz w:val="24"/>
                <w:szCs w:val="24"/>
              </w:rPr>
            </w:pPr>
            <w:r>
              <w:rPr>
                <w:sz w:val="24"/>
                <w:szCs w:val="24"/>
              </w:rPr>
              <w:t xml:space="preserve">Мои друзья </w:t>
            </w:r>
          </w:p>
          <w:p w:rsidR="00511062" w:rsidRDefault="00511062" w:rsidP="00511062">
            <w:pPr>
              <w:pStyle w:val="a6"/>
              <w:rPr>
                <w:sz w:val="24"/>
                <w:szCs w:val="24"/>
              </w:rPr>
            </w:pPr>
            <w:r>
              <w:rPr>
                <w:sz w:val="24"/>
                <w:szCs w:val="24"/>
              </w:rPr>
              <w:t>Игра: «Кто у нас хороший, кто у нас пригожий»</w:t>
            </w:r>
          </w:p>
        </w:tc>
        <w:tc>
          <w:tcPr>
            <w:tcW w:w="3685" w:type="dxa"/>
          </w:tcPr>
          <w:p w:rsidR="00511062" w:rsidRPr="00512C7A" w:rsidRDefault="00511062" w:rsidP="00511062">
            <w:pPr>
              <w:pStyle w:val="a6"/>
              <w:rPr>
                <w:sz w:val="24"/>
                <w:szCs w:val="24"/>
              </w:rPr>
            </w:pPr>
            <w:r>
              <w:rPr>
                <w:sz w:val="24"/>
                <w:szCs w:val="24"/>
              </w:rPr>
              <w:t>Вызвать у детей симпатию к сверстникам, помочь им запомнить имена товарищей, в том числе произнесенные взрослым по-разному: Саша-Сашенька, преодолеть застенчивость</w:t>
            </w:r>
          </w:p>
        </w:tc>
        <w:tc>
          <w:tcPr>
            <w:tcW w:w="2694" w:type="dxa"/>
          </w:tcPr>
          <w:p w:rsidR="00511062" w:rsidRPr="00512C7A" w:rsidRDefault="00776DA5" w:rsidP="00511062">
            <w:pPr>
              <w:pStyle w:val="a6"/>
              <w:rPr>
                <w:sz w:val="24"/>
                <w:szCs w:val="24"/>
              </w:rPr>
            </w:pPr>
            <w:r>
              <w:rPr>
                <w:sz w:val="24"/>
                <w:szCs w:val="24"/>
              </w:rPr>
              <w:t>В.В. Гербова</w:t>
            </w:r>
            <w:r w:rsidR="00511062">
              <w:rPr>
                <w:sz w:val="24"/>
                <w:szCs w:val="24"/>
              </w:rPr>
              <w:t xml:space="preserve"> «Занятия по развитию речи в первой младшей группе»- стр.33.)</w:t>
            </w:r>
          </w:p>
        </w:tc>
      </w:tr>
      <w:tr w:rsidR="00776DA5" w:rsidTr="00FA6E90">
        <w:tc>
          <w:tcPr>
            <w:tcW w:w="9356" w:type="dxa"/>
            <w:gridSpan w:val="3"/>
          </w:tcPr>
          <w:p w:rsidR="00776DA5" w:rsidRDefault="00776DA5" w:rsidP="00776DA5">
            <w:pPr>
              <w:pStyle w:val="a6"/>
              <w:jc w:val="center"/>
              <w:rPr>
                <w:sz w:val="24"/>
                <w:szCs w:val="24"/>
              </w:rPr>
            </w:pPr>
            <w:r w:rsidRPr="00512C7A">
              <w:rPr>
                <w:b/>
                <w:sz w:val="24"/>
                <w:szCs w:val="24"/>
              </w:rPr>
              <w:t>Октябрь</w:t>
            </w:r>
          </w:p>
        </w:tc>
      </w:tr>
      <w:tr w:rsidR="00511062" w:rsidTr="00776DA5">
        <w:trPr>
          <w:trHeight w:val="1437"/>
        </w:trPr>
        <w:tc>
          <w:tcPr>
            <w:tcW w:w="2977" w:type="dxa"/>
          </w:tcPr>
          <w:p w:rsidR="00511062" w:rsidRPr="00776DA5" w:rsidRDefault="00511062" w:rsidP="00511062">
            <w:pPr>
              <w:pStyle w:val="a6"/>
              <w:rPr>
                <w:sz w:val="24"/>
                <w:szCs w:val="24"/>
                <w:u w:val="single"/>
              </w:rPr>
            </w:pPr>
            <w:r w:rsidRPr="00776DA5">
              <w:rPr>
                <w:sz w:val="24"/>
                <w:szCs w:val="24"/>
                <w:u w:val="single"/>
              </w:rPr>
              <w:t>1 неделя</w:t>
            </w:r>
          </w:p>
          <w:p w:rsidR="00511062" w:rsidRPr="00512C7A" w:rsidRDefault="00511062" w:rsidP="00511062">
            <w:pPr>
              <w:pStyle w:val="a6"/>
              <w:rPr>
                <w:sz w:val="24"/>
                <w:szCs w:val="24"/>
              </w:rPr>
            </w:pPr>
            <w:r>
              <w:rPr>
                <w:sz w:val="24"/>
                <w:szCs w:val="24"/>
              </w:rPr>
              <w:t>Моя семья</w:t>
            </w:r>
          </w:p>
          <w:p w:rsidR="00511062" w:rsidRDefault="00511062" w:rsidP="00511062">
            <w:pPr>
              <w:pStyle w:val="a6"/>
              <w:rPr>
                <w:sz w:val="24"/>
                <w:szCs w:val="24"/>
              </w:rPr>
            </w:pPr>
            <w:r>
              <w:rPr>
                <w:sz w:val="24"/>
                <w:szCs w:val="24"/>
              </w:rPr>
              <w:t>Петушок и его семья</w:t>
            </w:r>
          </w:p>
        </w:tc>
        <w:tc>
          <w:tcPr>
            <w:tcW w:w="3685" w:type="dxa"/>
          </w:tcPr>
          <w:p w:rsidR="00511062" w:rsidRPr="00512C7A" w:rsidRDefault="00511062" w:rsidP="00511062">
            <w:pPr>
              <w:pStyle w:val="a6"/>
              <w:rPr>
                <w:sz w:val="24"/>
                <w:szCs w:val="24"/>
              </w:rPr>
            </w:pPr>
            <w:r>
              <w:rPr>
                <w:sz w:val="24"/>
                <w:szCs w:val="24"/>
              </w:rPr>
              <w:t>Знакомить детей с фольклорными произведениями и петушке курочке и цыплятах, Формировать познавательную активность.</w:t>
            </w:r>
          </w:p>
        </w:tc>
        <w:tc>
          <w:tcPr>
            <w:tcW w:w="2694" w:type="dxa"/>
          </w:tcPr>
          <w:p w:rsidR="00511062" w:rsidRDefault="00511062" w:rsidP="00511062">
            <w:pPr>
              <w:pStyle w:val="a6"/>
              <w:rPr>
                <w:sz w:val="24"/>
                <w:szCs w:val="24"/>
              </w:rPr>
            </w:pPr>
            <w:r>
              <w:rPr>
                <w:sz w:val="24"/>
                <w:szCs w:val="24"/>
              </w:rPr>
              <w:t xml:space="preserve">Т.М. Бондаренко </w:t>
            </w:r>
          </w:p>
          <w:p w:rsidR="00511062" w:rsidRDefault="00511062" w:rsidP="00511062">
            <w:pPr>
              <w:pStyle w:val="a6"/>
              <w:rPr>
                <w:sz w:val="24"/>
                <w:szCs w:val="24"/>
              </w:rPr>
            </w:pPr>
            <w:r>
              <w:rPr>
                <w:sz w:val="24"/>
                <w:szCs w:val="24"/>
              </w:rPr>
              <w:t xml:space="preserve">Комплексные занятия в </w:t>
            </w:r>
          </w:p>
          <w:p w:rsidR="00511062" w:rsidRPr="00512C7A" w:rsidRDefault="00511062" w:rsidP="00511062">
            <w:pPr>
              <w:pStyle w:val="a6"/>
              <w:rPr>
                <w:sz w:val="24"/>
                <w:szCs w:val="24"/>
              </w:rPr>
            </w:pPr>
            <w:r>
              <w:rPr>
                <w:sz w:val="24"/>
                <w:szCs w:val="24"/>
              </w:rPr>
              <w:t>1 младшей группе</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2 неделя</w:t>
            </w:r>
          </w:p>
          <w:p w:rsidR="00511062" w:rsidRDefault="00511062" w:rsidP="00511062">
            <w:pPr>
              <w:pStyle w:val="a6"/>
              <w:rPr>
                <w:sz w:val="24"/>
                <w:szCs w:val="24"/>
              </w:rPr>
            </w:pPr>
            <w:r>
              <w:rPr>
                <w:sz w:val="24"/>
                <w:szCs w:val="24"/>
              </w:rPr>
              <w:t>Осень золотая</w:t>
            </w:r>
          </w:p>
          <w:p w:rsidR="00511062" w:rsidRDefault="00511062" w:rsidP="00511062">
            <w:pPr>
              <w:pStyle w:val="a6"/>
              <w:rPr>
                <w:sz w:val="24"/>
                <w:szCs w:val="24"/>
              </w:rPr>
            </w:pPr>
            <w:r>
              <w:rPr>
                <w:sz w:val="24"/>
                <w:szCs w:val="24"/>
              </w:rPr>
              <w:t>Игра инсценировка: «Курочка ряба» «Раскладывание листьев по подобию»</w:t>
            </w:r>
          </w:p>
        </w:tc>
        <w:tc>
          <w:tcPr>
            <w:tcW w:w="3685" w:type="dxa"/>
          </w:tcPr>
          <w:p w:rsidR="00511062" w:rsidRDefault="00511062" w:rsidP="00511062">
            <w:pPr>
              <w:pStyle w:val="a6"/>
              <w:rPr>
                <w:sz w:val="24"/>
                <w:szCs w:val="24"/>
              </w:rPr>
            </w:pPr>
            <w:r>
              <w:rPr>
                <w:sz w:val="24"/>
                <w:szCs w:val="24"/>
              </w:rPr>
              <w:t>Вызывать интерес у детей к сказке к ряжению</w:t>
            </w:r>
            <w:r w:rsidR="00776DA5">
              <w:rPr>
                <w:sz w:val="24"/>
                <w:szCs w:val="24"/>
              </w:rPr>
              <w:t>, п</w:t>
            </w:r>
            <w:r>
              <w:rPr>
                <w:sz w:val="24"/>
                <w:szCs w:val="24"/>
              </w:rPr>
              <w:t xml:space="preserve">обуждать их использовать отрывки из сказки в собственной игре. </w:t>
            </w:r>
          </w:p>
          <w:p w:rsidR="00511062" w:rsidRPr="00512C7A" w:rsidRDefault="00511062" w:rsidP="00511062">
            <w:pPr>
              <w:pStyle w:val="a6"/>
              <w:rPr>
                <w:sz w:val="24"/>
                <w:szCs w:val="24"/>
              </w:rPr>
            </w:pPr>
            <w:r>
              <w:rPr>
                <w:sz w:val="24"/>
                <w:szCs w:val="24"/>
              </w:rPr>
              <w:t>Учить детей находить одинаковые листья.</w:t>
            </w:r>
          </w:p>
        </w:tc>
        <w:tc>
          <w:tcPr>
            <w:tcW w:w="2694" w:type="dxa"/>
          </w:tcPr>
          <w:p w:rsidR="00511062" w:rsidRDefault="00511062" w:rsidP="00511062">
            <w:pPr>
              <w:pStyle w:val="a6"/>
              <w:rPr>
                <w:sz w:val="24"/>
                <w:szCs w:val="24"/>
              </w:rPr>
            </w:pPr>
            <w:r>
              <w:rPr>
                <w:sz w:val="24"/>
                <w:szCs w:val="24"/>
              </w:rPr>
              <w:t xml:space="preserve">Т.М. Бондаренко </w:t>
            </w:r>
          </w:p>
          <w:p w:rsidR="00511062" w:rsidRDefault="00511062" w:rsidP="00511062">
            <w:pPr>
              <w:pStyle w:val="a6"/>
              <w:rPr>
                <w:sz w:val="24"/>
                <w:szCs w:val="24"/>
              </w:rPr>
            </w:pPr>
            <w:r>
              <w:rPr>
                <w:sz w:val="24"/>
                <w:szCs w:val="24"/>
              </w:rPr>
              <w:t xml:space="preserve">Комплексные занятия в </w:t>
            </w:r>
          </w:p>
          <w:p w:rsidR="00511062" w:rsidRDefault="00511062" w:rsidP="00511062">
            <w:pPr>
              <w:pStyle w:val="a6"/>
              <w:rPr>
                <w:sz w:val="24"/>
                <w:szCs w:val="24"/>
              </w:rPr>
            </w:pPr>
            <w:r>
              <w:rPr>
                <w:sz w:val="24"/>
                <w:szCs w:val="24"/>
              </w:rPr>
              <w:t>1 младшей группе.</w:t>
            </w:r>
          </w:p>
          <w:p w:rsidR="00511062" w:rsidRPr="00512C7A" w:rsidRDefault="00511062" w:rsidP="00511062">
            <w:pPr>
              <w:pStyle w:val="a6"/>
              <w:rPr>
                <w:sz w:val="24"/>
                <w:szCs w:val="24"/>
              </w:rPr>
            </w:pPr>
            <w:r>
              <w:rPr>
                <w:sz w:val="24"/>
                <w:szCs w:val="24"/>
              </w:rPr>
              <w:t>Стр.99</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3 неделя</w:t>
            </w:r>
          </w:p>
          <w:p w:rsidR="00511062" w:rsidRDefault="00511062" w:rsidP="00511062">
            <w:pPr>
              <w:pStyle w:val="a6"/>
              <w:rPr>
                <w:sz w:val="24"/>
                <w:szCs w:val="24"/>
              </w:rPr>
            </w:pPr>
            <w:r>
              <w:rPr>
                <w:sz w:val="24"/>
                <w:szCs w:val="24"/>
              </w:rPr>
              <w:t>Фрукты</w:t>
            </w:r>
          </w:p>
          <w:p w:rsidR="00511062" w:rsidRDefault="00511062" w:rsidP="00511062">
            <w:pPr>
              <w:pStyle w:val="a6"/>
              <w:rPr>
                <w:sz w:val="24"/>
                <w:szCs w:val="24"/>
              </w:rPr>
            </w:pPr>
            <w:r>
              <w:rPr>
                <w:sz w:val="24"/>
                <w:szCs w:val="24"/>
              </w:rPr>
              <w:t>Отгадай что в мешочке</w:t>
            </w:r>
          </w:p>
        </w:tc>
        <w:tc>
          <w:tcPr>
            <w:tcW w:w="3685" w:type="dxa"/>
          </w:tcPr>
          <w:p w:rsidR="00511062" w:rsidRPr="00512C7A" w:rsidRDefault="00511062" w:rsidP="00511062">
            <w:pPr>
              <w:pStyle w:val="a6"/>
              <w:rPr>
                <w:sz w:val="24"/>
                <w:szCs w:val="24"/>
              </w:rPr>
            </w:pPr>
            <w:r>
              <w:rPr>
                <w:sz w:val="24"/>
                <w:szCs w:val="24"/>
              </w:rPr>
              <w:t>Развивать слуховое внимание и фразовую речь. Способствовать формированию умения обследовать формы предмета.</w:t>
            </w:r>
          </w:p>
        </w:tc>
        <w:tc>
          <w:tcPr>
            <w:tcW w:w="2694" w:type="dxa"/>
          </w:tcPr>
          <w:p w:rsidR="00511062" w:rsidRDefault="00511062" w:rsidP="00511062">
            <w:pPr>
              <w:pStyle w:val="a6"/>
              <w:rPr>
                <w:sz w:val="24"/>
                <w:szCs w:val="24"/>
              </w:rPr>
            </w:pPr>
            <w:r>
              <w:rPr>
                <w:sz w:val="24"/>
                <w:szCs w:val="24"/>
              </w:rPr>
              <w:t xml:space="preserve">Т.М. Бондаренко </w:t>
            </w:r>
          </w:p>
          <w:p w:rsidR="00511062" w:rsidRDefault="00511062" w:rsidP="00511062">
            <w:pPr>
              <w:pStyle w:val="a6"/>
              <w:rPr>
                <w:sz w:val="24"/>
                <w:szCs w:val="24"/>
              </w:rPr>
            </w:pPr>
            <w:r>
              <w:rPr>
                <w:sz w:val="24"/>
                <w:szCs w:val="24"/>
              </w:rPr>
              <w:t xml:space="preserve">Комплексные занятия в </w:t>
            </w:r>
          </w:p>
          <w:p w:rsidR="00511062" w:rsidRDefault="00511062" w:rsidP="00511062">
            <w:pPr>
              <w:pStyle w:val="a6"/>
              <w:rPr>
                <w:sz w:val="24"/>
                <w:szCs w:val="24"/>
              </w:rPr>
            </w:pPr>
            <w:r>
              <w:rPr>
                <w:sz w:val="24"/>
                <w:szCs w:val="24"/>
              </w:rPr>
              <w:t>1 младшей группе.</w:t>
            </w:r>
          </w:p>
          <w:p w:rsidR="00511062" w:rsidRDefault="00511062" w:rsidP="00511062">
            <w:pPr>
              <w:pStyle w:val="a6"/>
              <w:rPr>
                <w:sz w:val="24"/>
                <w:szCs w:val="24"/>
              </w:rPr>
            </w:pPr>
            <w:r>
              <w:rPr>
                <w:sz w:val="24"/>
                <w:szCs w:val="24"/>
              </w:rPr>
              <w:t>Стр.102</w:t>
            </w:r>
          </w:p>
          <w:p w:rsidR="00511062" w:rsidRPr="00512C7A" w:rsidRDefault="00511062" w:rsidP="00511062">
            <w:pPr>
              <w:pStyle w:val="a6"/>
              <w:rPr>
                <w:sz w:val="24"/>
                <w:szCs w:val="24"/>
              </w:rPr>
            </w:pP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4 неделя</w:t>
            </w:r>
          </w:p>
          <w:p w:rsidR="00511062" w:rsidRDefault="00511062" w:rsidP="00511062">
            <w:pPr>
              <w:pStyle w:val="a6"/>
              <w:rPr>
                <w:sz w:val="24"/>
                <w:szCs w:val="24"/>
              </w:rPr>
            </w:pPr>
            <w:r>
              <w:rPr>
                <w:sz w:val="24"/>
                <w:szCs w:val="24"/>
              </w:rPr>
              <w:t>Овощи</w:t>
            </w:r>
          </w:p>
          <w:p w:rsidR="00511062" w:rsidRDefault="00511062" w:rsidP="00511062">
            <w:pPr>
              <w:pStyle w:val="a6"/>
              <w:rPr>
                <w:sz w:val="24"/>
                <w:szCs w:val="24"/>
              </w:rPr>
            </w:pPr>
            <w:r>
              <w:rPr>
                <w:sz w:val="24"/>
                <w:szCs w:val="24"/>
              </w:rPr>
              <w:t>Игра «Чудесный мешочек»</w:t>
            </w:r>
          </w:p>
        </w:tc>
        <w:tc>
          <w:tcPr>
            <w:tcW w:w="3685" w:type="dxa"/>
          </w:tcPr>
          <w:p w:rsidR="00511062" w:rsidRDefault="00511062" w:rsidP="00511062">
            <w:pPr>
              <w:pStyle w:val="a6"/>
              <w:rPr>
                <w:sz w:val="24"/>
                <w:szCs w:val="24"/>
              </w:rPr>
            </w:pPr>
            <w:r>
              <w:rPr>
                <w:sz w:val="24"/>
                <w:szCs w:val="24"/>
              </w:rPr>
              <w:t>Закрепить название овощей- огурец, морковь, помидор, свекла, расширять представления об их пользе; привлечь к составлению предложений из2- слов (мама купила огурец, зайка любит Морковь и т.д.)</w:t>
            </w:r>
          </w:p>
        </w:tc>
        <w:tc>
          <w:tcPr>
            <w:tcW w:w="2694" w:type="dxa"/>
          </w:tcPr>
          <w:p w:rsidR="00511062" w:rsidRDefault="00511062" w:rsidP="00511062">
            <w:pPr>
              <w:pStyle w:val="a6"/>
              <w:rPr>
                <w:sz w:val="24"/>
                <w:szCs w:val="24"/>
              </w:rPr>
            </w:pPr>
            <w:r>
              <w:rPr>
                <w:sz w:val="24"/>
                <w:szCs w:val="24"/>
              </w:rPr>
              <w:t>Винникова Г.И.</w:t>
            </w:r>
          </w:p>
          <w:p w:rsidR="00511062" w:rsidRDefault="00511062" w:rsidP="00511062">
            <w:pPr>
              <w:pStyle w:val="a6"/>
              <w:rPr>
                <w:sz w:val="24"/>
                <w:szCs w:val="24"/>
              </w:rPr>
            </w:pPr>
            <w:r>
              <w:rPr>
                <w:sz w:val="24"/>
                <w:szCs w:val="24"/>
              </w:rPr>
              <w:t>Занятия с детьми 2- 3 лет: Развитие речи, художественная литература.</w:t>
            </w:r>
          </w:p>
          <w:p w:rsidR="00511062" w:rsidRDefault="00511062" w:rsidP="00511062">
            <w:pPr>
              <w:pStyle w:val="a6"/>
              <w:rPr>
                <w:sz w:val="24"/>
                <w:szCs w:val="24"/>
              </w:rPr>
            </w:pPr>
            <w:r>
              <w:rPr>
                <w:sz w:val="24"/>
                <w:szCs w:val="24"/>
              </w:rPr>
              <w:t>Стр.</w:t>
            </w:r>
          </w:p>
        </w:tc>
      </w:tr>
      <w:tr w:rsidR="00511062" w:rsidTr="00511062">
        <w:tc>
          <w:tcPr>
            <w:tcW w:w="2977" w:type="dxa"/>
          </w:tcPr>
          <w:p w:rsidR="00511062" w:rsidRDefault="00511062" w:rsidP="00511062">
            <w:pPr>
              <w:pStyle w:val="a6"/>
              <w:rPr>
                <w:sz w:val="24"/>
                <w:szCs w:val="24"/>
              </w:rPr>
            </w:pPr>
          </w:p>
        </w:tc>
        <w:tc>
          <w:tcPr>
            <w:tcW w:w="3685" w:type="dxa"/>
          </w:tcPr>
          <w:p w:rsidR="00511062" w:rsidRDefault="00776DA5" w:rsidP="00776DA5">
            <w:pPr>
              <w:pStyle w:val="a6"/>
              <w:rPr>
                <w:sz w:val="24"/>
                <w:szCs w:val="24"/>
              </w:rPr>
            </w:pPr>
            <w:r w:rsidRPr="005D6064">
              <w:rPr>
                <w:b/>
                <w:sz w:val="24"/>
                <w:szCs w:val="24"/>
              </w:rPr>
              <w:t>Ноябрь</w:t>
            </w:r>
          </w:p>
        </w:tc>
        <w:tc>
          <w:tcPr>
            <w:tcW w:w="2694" w:type="dxa"/>
          </w:tcPr>
          <w:p w:rsidR="00511062" w:rsidRDefault="00511062" w:rsidP="00511062">
            <w:pPr>
              <w:pStyle w:val="a6"/>
              <w:rPr>
                <w:sz w:val="24"/>
                <w:szCs w:val="24"/>
              </w:rPr>
            </w:pPr>
          </w:p>
        </w:tc>
      </w:tr>
      <w:tr w:rsidR="00511062" w:rsidTr="00511062">
        <w:tc>
          <w:tcPr>
            <w:tcW w:w="2977" w:type="dxa"/>
          </w:tcPr>
          <w:p w:rsidR="00511062" w:rsidRPr="00776DA5" w:rsidRDefault="00776DA5" w:rsidP="00511062">
            <w:pPr>
              <w:pStyle w:val="a6"/>
              <w:rPr>
                <w:sz w:val="24"/>
                <w:szCs w:val="24"/>
                <w:u w:val="single"/>
              </w:rPr>
            </w:pPr>
            <w:r>
              <w:rPr>
                <w:b/>
                <w:sz w:val="24"/>
                <w:szCs w:val="24"/>
              </w:rPr>
              <w:t xml:space="preserve"> </w:t>
            </w:r>
            <w:r w:rsidR="00511062" w:rsidRPr="00776DA5">
              <w:rPr>
                <w:sz w:val="24"/>
                <w:szCs w:val="24"/>
                <w:u w:val="single"/>
              </w:rPr>
              <w:t>1 неделя</w:t>
            </w:r>
          </w:p>
          <w:p w:rsidR="00511062" w:rsidRDefault="00511062" w:rsidP="00511062">
            <w:pPr>
              <w:pStyle w:val="a6"/>
              <w:rPr>
                <w:sz w:val="24"/>
                <w:szCs w:val="24"/>
              </w:rPr>
            </w:pPr>
            <w:r>
              <w:rPr>
                <w:sz w:val="24"/>
                <w:szCs w:val="24"/>
              </w:rPr>
              <w:t>Дикие животные</w:t>
            </w:r>
          </w:p>
          <w:p w:rsidR="00511062" w:rsidRDefault="00511062" w:rsidP="00511062">
            <w:pPr>
              <w:pStyle w:val="a6"/>
              <w:rPr>
                <w:sz w:val="24"/>
                <w:szCs w:val="24"/>
              </w:rPr>
            </w:pPr>
            <w:r>
              <w:rPr>
                <w:sz w:val="24"/>
                <w:szCs w:val="24"/>
              </w:rPr>
              <w:t>Рассматривание картинок «Кто живет в лесу?»</w:t>
            </w:r>
          </w:p>
        </w:tc>
        <w:tc>
          <w:tcPr>
            <w:tcW w:w="3685" w:type="dxa"/>
          </w:tcPr>
          <w:p w:rsidR="00511062" w:rsidRDefault="00511062" w:rsidP="00511062">
            <w:pPr>
              <w:pStyle w:val="a6"/>
              <w:rPr>
                <w:sz w:val="24"/>
                <w:szCs w:val="24"/>
              </w:rPr>
            </w:pPr>
            <w:r>
              <w:rPr>
                <w:sz w:val="24"/>
                <w:szCs w:val="24"/>
              </w:rPr>
              <w:t>Поддерживать инициативу вступать в речевое общение, развивать и активизировать словарь (рыжая лиса, лисонька, лисичка; пушистый зайчик, зайчик-побегайчик, зайчишка-трусишка; мишка-косолапый, медвежонок).</w:t>
            </w:r>
          </w:p>
        </w:tc>
        <w:tc>
          <w:tcPr>
            <w:tcW w:w="2694" w:type="dxa"/>
          </w:tcPr>
          <w:p w:rsidR="00511062" w:rsidRDefault="00511062" w:rsidP="00511062">
            <w:pPr>
              <w:pStyle w:val="a6"/>
              <w:rPr>
                <w:sz w:val="24"/>
                <w:szCs w:val="24"/>
              </w:rPr>
            </w:pPr>
            <w:r>
              <w:rPr>
                <w:sz w:val="24"/>
                <w:szCs w:val="24"/>
              </w:rPr>
              <w:t>Винникова Г.И.</w:t>
            </w:r>
          </w:p>
          <w:p w:rsidR="00511062" w:rsidRDefault="00511062" w:rsidP="00511062">
            <w:pPr>
              <w:pStyle w:val="a6"/>
              <w:rPr>
                <w:sz w:val="24"/>
                <w:szCs w:val="24"/>
              </w:rPr>
            </w:pPr>
            <w:r>
              <w:rPr>
                <w:sz w:val="24"/>
                <w:szCs w:val="24"/>
              </w:rPr>
              <w:t>Занятия с детьми 2-3 лет: Развитие речи, художественная литература.</w:t>
            </w:r>
          </w:p>
          <w:p w:rsidR="00511062" w:rsidRDefault="00511062" w:rsidP="00511062">
            <w:pPr>
              <w:pStyle w:val="a6"/>
              <w:rPr>
                <w:sz w:val="24"/>
                <w:szCs w:val="24"/>
              </w:rPr>
            </w:pPr>
            <w:r>
              <w:rPr>
                <w:sz w:val="24"/>
                <w:szCs w:val="24"/>
              </w:rPr>
              <w:t>Стр.26</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2 неделя</w:t>
            </w:r>
          </w:p>
          <w:p w:rsidR="00511062" w:rsidRPr="005D6064" w:rsidRDefault="00511062" w:rsidP="00511062">
            <w:pPr>
              <w:pStyle w:val="a6"/>
              <w:rPr>
                <w:sz w:val="24"/>
                <w:szCs w:val="24"/>
              </w:rPr>
            </w:pPr>
            <w:r w:rsidRPr="005D6064">
              <w:rPr>
                <w:sz w:val="24"/>
                <w:szCs w:val="24"/>
              </w:rPr>
              <w:t>Домашние животные</w:t>
            </w:r>
          </w:p>
          <w:p w:rsidR="00511062" w:rsidRPr="005D6064" w:rsidRDefault="00511062" w:rsidP="00511062">
            <w:pPr>
              <w:pStyle w:val="a6"/>
              <w:rPr>
                <w:sz w:val="24"/>
                <w:szCs w:val="24"/>
              </w:rPr>
            </w:pPr>
            <w:r w:rsidRPr="005D6064">
              <w:rPr>
                <w:sz w:val="24"/>
                <w:szCs w:val="24"/>
              </w:rPr>
              <w:t>Дидактическое упражнение «Чья мама? Чей малыш»</w:t>
            </w:r>
          </w:p>
        </w:tc>
        <w:tc>
          <w:tcPr>
            <w:tcW w:w="3685" w:type="dxa"/>
          </w:tcPr>
          <w:p w:rsidR="00511062" w:rsidRDefault="00511062" w:rsidP="00511062">
            <w:pPr>
              <w:pStyle w:val="a6"/>
              <w:rPr>
                <w:sz w:val="24"/>
                <w:szCs w:val="24"/>
              </w:rPr>
            </w:pPr>
            <w:r>
              <w:rPr>
                <w:sz w:val="24"/>
                <w:szCs w:val="24"/>
              </w:rPr>
              <w:t xml:space="preserve">Учить детей правильно называть домашних животных и их детенышей. </w:t>
            </w:r>
          </w:p>
          <w:p w:rsidR="00511062" w:rsidRDefault="00511062" w:rsidP="00511062">
            <w:pPr>
              <w:pStyle w:val="a6"/>
              <w:rPr>
                <w:sz w:val="24"/>
                <w:szCs w:val="24"/>
              </w:rPr>
            </w:pPr>
            <w:r>
              <w:rPr>
                <w:sz w:val="24"/>
                <w:szCs w:val="24"/>
              </w:rPr>
              <w:t>Угадывать животное по описанию.</w:t>
            </w:r>
          </w:p>
        </w:tc>
        <w:tc>
          <w:tcPr>
            <w:tcW w:w="2694" w:type="dxa"/>
          </w:tcPr>
          <w:p w:rsidR="00511062" w:rsidRDefault="00776DA5" w:rsidP="00511062">
            <w:pPr>
              <w:pStyle w:val="a6"/>
              <w:rPr>
                <w:sz w:val="24"/>
                <w:szCs w:val="24"/>
              </w:rPr>
            </w:pPr>
            <w:r>
              <w:rPr>
                <w:sz w:val="24"/>
                <w:szCs w:val="24"/>
              </w:rPr>
              <w:t>В.В. Гербова</w:t>
            </w:r>
            <w:r w:rsidR="00511062">
              <w:rPr>
                <w:sz w:val="24"/>
                <w:szCs w:val="24"/>
              </w:rPr>
              <w:t xml:space="preserve"> «Занятия по развития речи в первой младшей группе»- стр.69.)</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3 неделя</w:t>
            </w:r>
          </w:p>
          <w:p w:rsidR="00511062" w:rsidRDefault="00511062" w:rsidP="00511062">
            <w:pPr>
              <w:pStyle w:val="a6"/>
              <w:rPr>
                <w:sz w:val="24"/>
                <w:szCs w:val="24"/>
              </w:rPr>
            </w:pPr>
            <w:r>
              <w:rPr>
                <w:sz w:val="24"/>
                <w:szCs w:val="24"/>
              </w:rPr>
              <w:t>Мамины дела</w:t>
            </w:r>
          </w:p>
          <w:p w:rsidR="00511062" w:rsidRPr="005D6064" w:rsidRDefault="00511062" w:rsidP="00511062">
            <w:pPr>
              <w:pStyle w:val="a6"/>
              <w:rPr>
                <w:sz w:val="24"/>
                <w:szCs w:val="24"/>
              </w:rPr>
            </w:pPr>
            <w:r>
              <w:rPr>
                <w:sz w:val="24"/>
                <w:szCs w:val="24"/>
              </w:rPr>
              <w:t>Дидактические игры «Поручения», «Лошадки»</w:t>
            </w:r>
          </w:p>
        </w:tc>
        <w:tc>
          <w:tcPr>
            <w:tcW w:w="3685" w:type="dxa"/>
          </w:tcPr>
          <w:p w:rsidR="00511062" w:rsidRDefault="00511062" w:rsidP="00511062">
            <w:pPr>
              <w:pStyle w:val="a6"/>
              <w:rPr>
                <w:sz w:val="24"/>
                <w:szCs w:val="24"/>
              </w:rPr>
            </w:pPr>
            <w:r>
              <w:rPr>
                <w:sz w:val="24"/>
                <w:szCs w:val="24"/>
              </w:rPr>
              <w:t xml:space="preserve">Учить отчетливо произносить звуки Различать действия противоположные по значению (подняться вверх- спуститься) </w:t>
            </w:r>
            <w:r>
              <w:rPr>
                <w:sz w:val="24"/>
                <w:szCs w:val="24"/>
              </w:rPr>
              <w:lastRenderedPageBreak/>
              <w:t>Учить детей дослушивать задание до конца, осмысливать его и выполнять соответствующее действие</w:t>
            </w:r>
          </w:p>
        </w:tc>
        <w:tc>
          <w:tcPr>
            <w:tcW w:w="2694" w:type="dxa"/>
          </w:tcPr>
          <w:p w:rsidR="00511062" w:rsidRDefault="00776DA5" w:rsidP="00511062">
            <w:pPr>
              <w:pStyle w:val="a6"/>
              <w:rPr>
                <w:sz w:val="24"/>
                <w:szCs w:val="24"/>
              </w:rPr>
            </w:pPr>
            <w:r>
              <w:rPr>
                <w:sz w:val="24"/>
                <w:szCs w:val="24"/>
              </w:rPr>
              <w:lastRenderedPageBreak/>
              <w:t>В.В. Гербова</w:t>
            </w:r>
            <w:r w:rsidR="00511062">
              <w:rPr>
                <w:sz w:val="24"/>
                <w:szCs w:val="24"/>
              </w:rPr>
              <w:t xml:space="preserve"> «Занятия по развития речи в первой младшей группе»- стр.40.)</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lastRenderedPageBreak/>
              <w:t>4 неделя</w:t>
            </w:r>
          </w:p>
          <w:p w:rsidR="00511062" w:rsidRDefault="00511062" w:rsidP="00511062">
            <w:pPr>
              <w:pStyle w:val="a6"/>
              <w:rPr>
                <w:sz w:val="24"/>
                <w:szCs w:val="24"/>
              </w:rPr>
            </w:pPr>
            <w:r>
              <w:rPr>
                <w:sz w:val="24"/>
                <w:szCs w:val="24"/>
              </w:rPr>
              <w:t>Труд повара</w:t>
            </w:r>
          </w:p>
          <w:p w:rsidR="00511062" w:rsidRDefault="00511062" w:rsidP="00511062">
            <w:pPr>
              <w:pStyle w:val="a6"/>
              <w:rPr>
                <w:sz w:val="24"/>
                <w:szCs w:val="24"/>
              </w:rPr>
            </w:pPr>
            <w:r>
              <w:rPr>
                <w:sz w:val="24"/>
                <w:szCs w:val="24"/>
              </w:rPr>
              <w:t>Накорми куклу обедом</w:t>
            </w:r>
          </w:p>
        </w:tc>
        <w:tc>
          <w:tcPr>
            <w:tcW w:w="3685" w:type="dxa"/>
          </w:tcPr>
          <w:p w:rsidR="00511062" w:rsidRDefault="00511062" w:rsidP="00511062">
            <w:pPr>
              <w:pStyle w:val="a6"/>
              <w:rPr>
                <w:sz w:val="24"/>
                <w:szCs w:val="24"/>
              </w:rPr>
            </w:pPr>
            <w:r>
              <w:rPr>
                <w:sz w:val="24"/>
                <w:szCs w:val="24"/>
              </w:rPr>
              <w:t>Уточнить с детьми названия посуды. Научить называть и последовательно выполнять действия.</w:t>
            </w:r>
          </w:p>
        </w:tc>
        <w:tc>
          <w:tcPr>
            <w:tcW w:w="2694" w:type="dxa"/>
          </w:tcPr>
          <w:p w:rsidR="00511062" w:rsidRDefault="00511062" w:rsidP="00511062">
            <w:pPr>
              <w:pStyle w:val="a6"/>
              <w:rPr>
                <w:sz w:val="24"/>
                <w:szCs w:val="24"/>
              </w:rPr>
            </w:pPr>
            <w:r>
              <w:rPr>
                <w:sz w:val="24"/>
                <w:szCs w:val="24"/>
              </w:rPr>
              <w:t>Т.М. Бондаренко</w:t>
            </w:r>
          </w:p>
          <w:p w:rsidR="00511062" w:rsidRDefault="00511062" w:rsidP="00511062">
            <w:pPr>
              <w:pStyle w:val="a6"/>
              <w:rPr>
                <w:sz w:val="24"/>
                <w:szCs w:val="24"/>
              </w:rPr>
            </w:pPr>
            <w:r>
              <w:rPr>
                <w:sz w:val="24"/>
                <w:szCs w:val="24"/>
              </w:rPr>
              <w:t xml:space="preserve">Комплексные занятия в </w:t>
            </w:r>
          </w:p>
          <w:p w:rsidR="00511062" w:rsidRDefault="00511062" w:rsidP="00511062">
            <w:pPr>
              <w:pStyle w:val="a6"/>
              <w:rPr>
                <w:sz w:val="24"/>
                <w:szCs w:val="24"/>
              </w:rPr>
            </w:pPr>
            <w:r>
              <w:rPr>
                <w:sz w:val="24"/>
                <w:szCs w:val="24"/>
              </w:rPr>
              <w:t>1 младшей группе.</w:t>
            </w:r>
          </w:p>
          <w:p w:rsidR="00511062" w:rsidRDefault="00511062" w:rsidP="00511062">
            <w:pPr>
              <w:pStyle w:val="a6"/>
              <w:rPr>
                <w:sz w:val="24"/>
                <w:szCs w:val="24"/>
              </w:rPr>
            </w:pPr>
            <w:r>
              <w:rPr>
                <w:sz w:val="24"/>
                <w:szCs w:val="24"/>
              </w:rPr>
              <w:t>Стр. 132</w:t>
            </w:r>
          </w:p>
        </w:tc>
      </w:tr>
      <w:tr w:rsidR="00776DA5" w:rsidTr="00D56CEE">
        <w:tc>
          <w:tcPr>
            <w:tcW w:w="9356" w:type="dxa"/>
            <w:gridSpan w:val="3"/>
          </w:tcPr>
          <w:p w:rsidR="00776DA5" w:rsidRDefault="00776DA5" w:rsidP="00776DA5">
            <w:pPr>
              <w:pStyle w:val="a6"/>
              <w:jc w:val="center"/>
              <w:rPr>
                <w:sz w:val="24"/>
                <w:szCs w:val="24"/>
              </w:rPr>
            </w:pPr>
            <w:r w:rsidRPr="005D6064">
              <w:rPr>
                <w:b/>
                <w:sz w:val="24"/>
                <w:szCs w:val="24"/>
              </w:rPr>
              <w:t>Декабрь</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1 неделя</w:t>
            </w:r>
          </w:p>
          <w:p w:rsidR="00511062" w:rsidRDefault="00511062" w:rsidP="00511062">
            <w:pPr>
              <w:pStyle w:val="a6"/>
              <w:rPr>
                <w:sz w:val="24"/>
                <w:szCs w:val="24"/>
              </w:rPr>
            </w:pPr>
            <w:r>
              <w:rPr>
                <w:sz w:val="24"/>
                <w:szCs w:val="24"/>
              </w:rPr>
              <w:t>Транспорт</w:t>
            </w:r>
          </w:p>
          <w:p w:rsidR="00511062" w:rsidRDefault="00511062" w:rsidP="00511062">
            <w:pPr>
              <w:pStyle w:val="a6"/>
              <w:rPr>
                <w:sz w:val="24"/>
                <w:szCs w:val="24"/>
              </w:rPr>
            </w:pPr>
            <w:r>
              <w:rPr>
                <w:sz w:val="24"/>
                <w:szCs w:val="24"/>
              </w:rPr>
              <w:t>Игра_ инсценировка «Как машина зверят катала»</w:t>
            </w:r>
          </w:p>
          <w:p w:rsidR="00511062" w:rsidRPr="005D6064" w:rsidRDefault="00511062" w:rsidP="00511062">
            <w:pPr>
              <w:pStyle w:val="a6"/>
              <w:rPr>
                <w:sz w:val="24"/>
                <w:szCs w:val="24"/>
              </w:rPr>
            </w:pPr>
            <w:r>
              <w:rPr>
                <w:sz w:val="24"/>
                <w:szCs w:val="24"/>
              </w:rPr>
              <w:t>«За рулем»</w:t>
            </w:r>
          </w:p>
        </w:tc>
        <w:tc>
          <w:tcPr>
            <w:tcW w:w="3685" w:type="dxa"/>
          </w:tcPr>
          <w:p w:rsidR="00511062" w:rsidRDefault="00511062" w:rsidP="00511062">
            <w:pPr>
              <w:pStyle w:val="a6"/>
              <w:rPr>
                <w:sz w:val="24"/>
                <w:szCs w:val="24"/>
              </w:rPr>
            </w:pPr>
            <w:r>
              <w:rPr>
                <w:sz w:val="24"/>
                <w:szCs w:val="24"/>
              </w:rPr>
              <w:t>Продолжать учить детей участвовать в инсценировках Развивать способность следить за действиями педагогов, активно проговаривать простые и более сложные фразы, отчетливо произносить звук «э», звукоподражание «эй»</w:t>
            </w:r>
          </w:p>
        </w:tc>
        <w:tc>
          <w:tcPr>
            <w:tcW w:w="2694" w:type="dxa"/>
          </w:tcPr>
          <w:p w:rsidR="00511062" w:rsidRDefault="00511062" w:rsidP="00511062">
            <w:pPr>
              <w:pStyle w:val="a6"/>
              <w:rPr>
                <w:sz w:val="24"/>
                <w:szCs w:val="24"/>
              </w:rPr>
            </w:pPr>
            <w:r>
              <w:rPr>
                <w:sz w:val="24"/>
                <w:szCs w:val="24"/>
              </w:rPr>
              <w:t>В.В. Гербо</w:t>
            </w:r>
            <w:r w:rsidR="00776DA5">
              <w:rPr>
                <w:sz w:val="24"/>
                <w:szCs w:val="24"/>
              </w:rPr>
              <w:t>ва</w:t>
            </w:r>
            <w:r>
              <w:rPr>
                <w:sz w:val="24"/>
                <w:szCs w:val="24"/>
              </w:rPr>
              <w:t xml:space="preserve"> «Занятия по развития речи в первой младшей группе»- стр.81.)</w:t>
            </w:r>
          </w:p>
          <w:p w:rsidR="00511062" w:rsidRDefault="00511062" w:rsidP="00511062">
            <w:pPr>
              <w:pStyle w:val="a6"/>
              <w:rPr>
                <w:sz w:val="24"/>
                <w:szCs w:val="24"/>
              </w:rPr>
            </w:pPr>
            <w:r>
              <w:rPr>
                <w:sz w:val="24"/>
                <w:szCs w:val="24"/>
              </w:rPr>
              <w:t>Винникова Г.И.</w:t>
            </w:r>
          </w:p>
          <w:p w:rsidR="00511062" w:rsidRDefault="00511062" w:rsidP="00511062">
            <w:pPr>
              <w:pStyle w:val="a6"/>
              <w:rPr>
                <w:sz w:val="24"/>
                <w:szCs w:val="24"/>
              </w:rPr>
            </w:pPr>
            <w:r>
              <w:rPr>
                <w:sz w:val="24"/>
                <w:szCs w:val="24"/>
              </w:rPr>
              <w:t>Занятия с детьми 2-3 лет: Развитие речи, художественная литература.</w:t>
            </w:r>
          </w:p>
          <w:p w:rsidR="00511062" w:rsidRDefault="00511062" w:rsidP="00511062">
            <w:pPr>
              <w:pStyle w:val="a6"/>
              <w:rPr>
                <w:sz w:val="24"/>
                <w:szCs w:val="24"/>
              </w:rPr>
            </w:pPr>
            <w:r>
              <w:rPr>
                <w:sz w:val="24"/>
                <w:szCs w:val="24"/>
              </w:rPr>
              <w:t>Стр.</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2 неделя</w:t>
            </w:r>
          </w:p>
          <w:p w:rsidR="00511062" w:rsidRDefault="00511062" w:rsidP="00511062">
            <w:pPr>
              <w:pStyle w:val="a6"/>
              <w:rPr>
                <w:sz w:val="24"/>
                <w:szCs w:val="24"/>
              </w:rPr>
            </w:pPr>
            <w:r>
              <w:rPr>
                <w:sz w:val="24"/>
                <w:szCs w:val="24"/>
              </w:rPr>
              <w:t>В гостях у сказки</w:t>
            </w:r>
          </w:p>
          <w:p w:rsidR="00511062" w:rsidRPr="005D6064" w:rsidRDefault="00511062" w:rsidP="00511062">
            <w:pPr>
              <w:pStyle w:val="a6"/>
              <w:rPr>
                <w:sz w:val="24"/>
                <w:szCs w:val="24"/>
              </w:rPr>
            </w:pPr>
            <w:r>
              <w:rPr>
                <w:sz w:val="24"/>
                <w:szCs w:val="24"/>
              </w:rPr>
              <w:t>Настольный театр «Теремок»</w:t>
            </w:r>
          </w:p>
        </w:tc>
        <w:tc>
          <w:tcPr>
            <w:tcW w:w="3685" w:type="dxa"/>
          </w:tcPr>
          <w:p w:rsidR="00511062" w:rsidRDefault="00511062" w:rsidP="00511062">
            <w:pPr>
              <w:pStyle w:val="a6"/>
              <w:rPr>
                <w:sz w:val="24"/>
                <w:szCs w:val="24"/>
              </w:rPr>
            </w:pPr>
            <w:r>
              <w:rPr>
                <w:sz w:val="24"/>
                <w:szCs w:val="24"/>
              </w:rPr>
              <w:t>Учить самостоятельно обследовать фигуры из настольного  театра, высказываться по желанию; эмоционально откликаться на воспринимаемое, включаться в рассказывание сказки; внятно произносить звуки (з), (у), звукоподражательные слова (</w:t>
            </w:r>
            <w:r w:rsidRPr="00854887">
              <w:rPr>
                <w:i/>
                <w:sz w:val="24"/>
                <w:szCs w:val="24"/>
              </w:rPr>
              <w:t>пи-пи, скок-скок, ква-ква).</w:t>
            </w:r>
          </w:p>
        </w:tc>
        <w:tc>
          <w:tcPr>
            <w:tcW w:w="2694" w:type="dxa"/>
          </w:tcPr>
          <w:p w:rsidR="00511062" w:rsidRDefault="00511062" w:rsidP="00511062">
            <w:pPr>
              <w:pStyle w:val="a6"/>
              <w:rPr>
                <w:sz w:val="24"/>
                <w:szCs w:val="24"/>
              </w:rPr>
            </w:pPr>
            <w:r>
              <w:rPr>
                <w:sz w:val="24"/>
                <w:szCs w:val="24"/>
              </w:rPr>
              <w:t>Винникова Г.И.</w:t>
            </w:r>
          </w:p>
          <w:p w:rsidR="00511062" w:rsidRDefault="00511062" w:rsidP="00511062">
            <w:pPr>
              <w:pStyle w:val="a6"/>
              <w:rPr>
                <w:sz w:val="24"/>
                <w:szCs w:val="24"/>
              </w:rPr>
            </w:pPr>
            <w:r>
              <w:rPr>
                <w:sz w:val="24"/>
                <w:szCs w:val="24"/>
              </w:rPr>
              <w:t>Занятия с детьми 2-3 лет: Развитие речи, художественная литература.</w:t>
            </w:r>
          </w:p>
          <w:p w:rsidR="00511062" w:rsidRDefault="00511062" w:rsidP="00511062">
            <w:pPr>
              <w:pStyle w:val="a6"/>
              <w:rPr>
                <w:sz w:val="24"/>
                <w:szCs w:val="24"/>
              </w:rPr>
            </w:pPr>
            <w:r>
              <w:rPr>
                <w:sz w:val="24"/>
                <w:szCs w:val="24"/>
              </w:rPr>
              <w:t>Стр.33</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3 неделя</w:t>
            </w:r>
          </w:p>
          <w:p w:rsidR="00511062" w:rsidRDefault="00511062" w:rsidP="00511062">
            <w:pPr>
              <w:pStyle w:val="a6"/>
              <w:rPr>
                <w:sz w:val="24"/>
                <w:szCs w:val="24"/>
              </w:rPr>
            </w:pPr>
            <w:r>
              <w:rPr>
                <w:sz w:val="24"/>
                <w:szCs w:val="24"/>
              </w:rPr>
              <w:t xml:space="preserve">Игрушки собираются на праздник </w:t>
            </w:r>
          </w:p>
          <w:p w:rsidR="00511062" w:rsidRDefault="00511062" w:rsidP="00511062">
            <w:pPr>
              <w:pStyle w:val="a6"/>
              <w:rPr>
                <w:sz w:val="24"/>
                <w:szCs w:val="24"/>
              </w:rPr>
            </w:pPr>
            <w:r>
              <w:rPr>
                <w:sz w:val="24"/>
                <w:szCs w:val="24"/>
              </w:rPr>
              <w:t>Речевая игра «Громко-тихо» «Идите с нами играть»</w:t>
            </w:r>
          </w:p>
          <w:p w:rsidR="00511062" w:rsidRDefault="00511062" w:rsidP="00511062">
            <w:pPr>
              <w:pStyle w:val="a6"/>
              <w:rPr>
                <w:sz w:val="24"/>
                <w:szCs w:val="24"/>
              </w:rPr>
            </w:pPr>
          </w:p>
          <w:p w:rsidR="00511062" w:rsidRDefault="00511062" w:rsidP="00511062">
            <w:pPr>
              <w:pStyle w:val="a6"/>
              <w:rPr>
                <w:sz w:val="24"/>
                <w:szCs w:val="24"/>
              </w:rPr>
            </w:pPr>
          </w:p>
        </w:tc>
        <w:tc>
          <w:tcPr>
            <w:tcW w:w="3685" w:type="dxa"/>
          </w:tcPr>
          <w:p w:rsidR="00511062" w:rsidRDefault="00511062" w:rsidP="00511062">
            <w:pPr>
              <w:pStyle w:val="a6"/>
              <w:rPr>
                <w:sz w:val="24"/>
                <w:szCs w:val="24"/>
              </w:rPr>
            </w:pPr>
            <w:r>
              <w:rPr>
                <w:sz w:val="24"/>
                <w:szCs w:val="24"/>
              </w:rPr>
              <w:t>Развивать умения менять силу голоса: говорить то громко, то тихо.</w:t>
            </w:r>
          </w:p>
          <w:p w:rsidR="00511062" w:rsidRDefault="00511062" w:rsidP="00511062">
            <w:pPr>
              <w:pStyle w:val="a6"/>
              <w:rPr>
                <w:sz w:val="24"/>
                <w:szCs w:val="24"/>
              </w:rPr>
            </w:pPr>
            <w:r>
              <w:rPr>
                <w:sz w:val="24"/>
                <w:szCs w:val="24"/>
              </w:rPr>
              <w:t>Вырабатывать умение пользоваться громким голосом.</w:t>
            </w:r>
          </w:p>
        </w:tc>
        <w:tc>
          <w:tcPr>
            <w:tcW w:w="2694" w:type="dxa"/>
          </w:tcPr>
          <w:p w:rsidR="00511062" w:rsidRDefault="00511062" w:rsidP="00511062">
            <w:pPr>
              <w:pStyle w:val="a6"/>
              <w:rPr>
                <w:sz w:val="24"/>
                <w:szCs w:val="24"/>
              </w:rPr>
            </w:pPr>
            <w:r>
              <w:rPr>
                <w:sz w:val="24"/>
                <w:szCs w:val="24"/>
              </w:rPr>
              <w:t>Т.М. Бондаренко</w:t>
            </w:r>
          </w:p>
          <w:p w:rsidR="00511062" w:rsidRDefault="00511062" w:rsidP="00511062">
            <w:pPr>
              <w:pStyle w:val="a6"/>
              <w:rPr>
                <w:sz w:val="24"/>
                <w:szCs w:val="24"/>
              </w:rPr>
            </w:pPr>
            <w:r>
              <w:rPr>
                <w:sz w:val="24"/>
                <w:szCs w:val="24"/>
              </w:rPr>
              <w:t xml:space="preserve">Комплексные занятия в </w:t>
            </w:r>
          </w:p>
          <w:p w:rsidR="00511062" w:rsidRDefault="00511062" w:rsidP="00511062">
            <w:pPr>
              <w:pStyle w:val="a6"/>
              <w:rPr>
                <w:sz w:val="24"/>
                <w:szCs w:val="24"/>
              </w:rPr>
            </w:pPr>
            <w:r>
              <w:rPr>
                <w:sz w:val="24"/>
                <w:szCs w:val="24"/>
              </w:rPr>
              <w:t>1 младшей группе.</w:t>
            </w:r>
          </w:p>
          <w:p w:rsidR="00511062" w:rsidRDefault="00511062" w:rsidP="00511062">
            <w:pPr>
              <w:pStyle w:val="a6"/>
              <w:rPr>
                <w:sz w:val="24"/>
                <w:szCs w:val="24"/>
              </w:rPr>
            </w:pPr>
            <w:r>
              <w:rPr>
                <w:sz w:val="24"/>
                <w:szCs w:val="24"/>
              </w:rPr>
              <w:t>Стр. 140</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 xml:space="preserve">4 неделя </w:t>
            </w:r>
          </w:p>
          <w:p w:rsidR="00511062" w:rsidRDefault="00511062" w:rsidP="00511062">
            <w:pPr>
              <w:pStyle w:val="a6"/>
              <w:rPr>
                <w:sz w:val="24"/>
                <w:szCs w:val="24"/>
              </w:rPr>
            </w:pPr>
            <w:r>
              <w:rPr>
                <w:sz w:val="24"/>
                <w:szCs w:val="24"/>
              </w:rPr>
              <w:t>Новый год</w:t>
            </w:r>
          </w:p>
          <w:p w:rsidR="00511062" w:rsidRDefault="00511062" w:rsidP="00511062">
            <w:pPr>
              <w:pStyle w:val="a6"/>
              <w:rPr>
                <w:sz w:val="24"/>
                <w:szCs w:val="24"/>
              </w:rPr>
            </w:pPr>
            <w:r>
              <w:rPr>
                <w:sz w:val="24"/>
                <w:szCs w:val="24"/>
              </w:rPr>
              <w:t>Рассматривание елки, украшенной игрушками</w:t>
            </w:r>
          </w:p>
        </w:tc>
        <w:tc>
          <w:tcPr>
            <w:tcW w:w="3685" w:type="dxa"/>
          </w:tcPr>
          <w:p w:rsidR="00511062" w:rsidRDefault="00511062" w:rsidP="00511062">
            <w:pPr>
              <w:pStyle w:val="a6"/>
              <w:rPr>
                <w:sz w:val="24"/>
                <w:szCs w:val="24"/>
              </w:rPr>
            </w:pPr>
            <w:r>
              <w:rPr>
                <w:sz w:val="24"/>
                <w:szCs w:val="24"/>
              </w:rPr>
              <w:t>Активизировать словарь: называть предметы, включенные в круг действий (елочные игрушки, шарики, хлопушки, бантики, колючие иголки); формировать представления о празднике, вызывать положительные эмоции.</w:t>
            </w:r>
          </w:p>
        </w:tc>
        <w:tc>
          <w:tcPr>
            <w:tcW w:w="2694" w:type="dxa"/>
          </w:tcPr>
          <w:p w:rsidR="00511062" w:rsidRDefault="00511062" w:rsidP="00511062">
            <w:pPr>
              <w:pStyle w:val="a6"/>
              <w:rPr>
                <w:sz w:val="24"/>
                <w:szCs w:val="24"/>
              </w:rPr>
            </w:pPr>
            <w:r>
              <w:rPr>
                <w:sz w:val="24"/>
                <w:szCs w:val="24"/>
              </w:rPr>
              <w:t>Винникова Г.И.</w:t>
            </w:r>
          </w:p>
          <w:p w:rsidR="00511062" w:rsidRDefault="00511062" w:rsidP="00511062">
            <w:pPr>
              <w:pStyle w:val="a6"/>
              <w:rPr>
                <w:sz w:val="24"/>
                <w:szCs w:val="24"/>
              </w:rPr>
            </w:pPr>
            <w:r>
              <w:rPr>
                <w:sz w:val="24"/>
                <w:szCs w:val="24"/>
              </w:rPr>
              <w:t xml:space="preserve">Занятия с детьми 2-3 лет: Развитие речи, художественная литература. </w:t>
            </w:r>
          </w:p>
          <w:p w:rsidR="00511062" w:rsidRDefault="00511062" w:rsidP="00511062">
            <w:pPr>
              <w:pStyle w:val="a6"/>
              <w:rPr>
                <w:sz w:val="24"/>
                <w:szCs w:val="24"/>
              </w:rPr>
            </w:pPr>
            <w:r>
              <w:rPr>
                <w:sz w:val="24"/>
                <w:szCs w:val="24"/>
              </w:rPr>
              <w:t>Стр.23</w:t>
            </w:r>
          </w:p>
        </w:tc>
      </w:tr>
      <w:tr w:rsidR="00776DA5" w:rsidTr="00630E00">
        <w:tc>
          <w:tcPr>
            <w:tcW w:w="9356" w:type="dxa"/>
            <w:gridSpan w:val="3"/>
          </w:tcPr>
          <w:p w:rsidR="00776DA5" w:rsidRDefault="00776DA5" w:rsidP="00776DA5">
            <w:pPr>
              <w:pStyle w:val="a6"/>
              <w:jc w:val="center"/>
              <w:rPr>
                <w:sz w:val="24"/>
                <w:szCs w:val="24"/>
              </w:rPr>
            </w:pPr>
            <w:r w:rsidRPr="00AA28EC">
              <w:rPr>
                <w:b/>
                <w:sz w:val="24"/>
                <w:szCs w:val="24"/>
              </w:rPr>
              <w:t>Январь</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1 неделя</w:t>
            </w:r>
          </w:p>
          <w:p w:rsidR="00511062" w:rsidRDefault="00511062" w:rsidP="00511062">
            <w:pPr>
              <w:pStyle w:val="a6"/>
              <w:rPr>
                <w:sz w:val="24"/>
                <w:szCs w:val="24"/>
              </w:rPr>
            </w:pPr>
            <w:r>
              <w:rPr>
                <w:sz w:val="24"/>
                <w:szCs w:val="24"/>
              </w:rPr>
              <w:t>Зима белоснежная</w:t>
            </w:r>
          </w:p>
          <w:p w:rsidR="00511062" w:rsidRDefault="00511062" w:rsidP="00511062">
            <w:pPr>
              <w:pStyle w:val="a6"/>
              <w:rPr>
                <w:sz w:val="24"/>
                <w:szCs w:val="24"/>
              </w:rPr>
            </w:pPr>
            <w:r>
              <w:rPr>
                <w:sz w:val="24"/>
                <w:szCs w:val="24"/>
              </w:rPr>
              <w:t xml:space="preserve">Игра Кто позвал? Дидактическая игра </w:t>
            </w:r>
          </w:p>
          <w:p w:rsidR="00511062" w:rsidRPr="00AA28EC" w:rsidRDefault="00511062" w:rsidP="00511062">
            <w:pPr>
              <w:pStyle w:val="a6"/>
              <w:rPr>
                <w:sz w:val="24"/>
                <w:szCs w:val="24"/>
              </w:rPr>
            </w:pPr>
            <w:r>
              <w:rPr>
                <w:sz w:val="24"/>
                <w:szCs w:val="24"/>
              </w:rPr>
              <w:t>Это зима?</w:t>
            </w:r>
          </w:p>
        </w:tc>
        <w:tc>
          <w:tcPr>
            <w:tcW w:w="3685" w:type="dxa"/>
          </w:tcPr>
          <w:p w:rsidR="00511062" w:rsidRDefault="00511062" w:rsidP="00511062">
            <w:pPr>
              <w:pStyle w:val="a6"/>
              <w:rPr>
                <w:sz w:val="24"/>
                <w:szCs w:val="24"/>
              </w:rPr>
            </w:pPr>
            <w:r>
              <w:rPr>
                <w:sz w:val="24"/>
                <w:szCs w:val="24"/>
              </w:rPr>
              <w:t>Учить детей различать на слух звукоподражательные слова. Узнавать сверстников по голосу.</w:t>
            </w:r>
          </w:p>
        </w:tc>
        <w:tc>
          <w:tcPr>
            <w:tcW w:w="2694" w:type="dxa"/>
          </w:tcPr>
          <w:p w:rsidR="00511062" w:rsidRDefault="00776DA5" w:rsidP="00511062">
            <w:pPr>
              <w:pStyle w:val="a6"/>
              <w:rPr>
                <w:sz w:val="24"/>
                <w:szCs w:val="24"/>
              </w:rPr>
            </w:pPr>
            <w:r>
              <w:rPr>
                <w:sz w:val="24"/>
                <w:szCs w:val="24"/>
              </w:rPr>
              <w:t>В.В. Гербова</w:t>
            </w:r>
            <w:r w:rsidR="00511062">
              <w:rPr>
                <w:sz w:val="24"/>
                <w:szCs w:val="24"/>
              </w:rPr>
              <w:t xml:space="preserve"> «Занятия по развитию речи в первой младшей группе»- стр.65</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lastRenderedPageBreak/>
              <w:t>2 неделя</w:t>
            </w:r>
          </w:p>
          <w:p w:rsidR="00511062" w:rsidRDefault="00511062" w:rsidP="00511062">
            <w:pPr>
              <w:pStyle w:val="a6"/>
              <w:rPr>
                <w:sz w:val="24"/>
                <w:szCs w:val="24"/>
              </w:rPr>
            </w:pPr>
            <w:r>
              <w:rPr>
                <w:sz w:val="24"/>
                <w:szCs w:val="24"/>
              </w:rPr>
              <w:t xml:space="preserve">У кого какие шубки </w:t>
            </w:r>
          </w:p>
          <w:p w:rsidR="00511062" w:rsidRPr="00AA28EC" w:rsidRDefault="00511062" w:rsidP="00511062">
            <w:pPr>
              <w:pStyle w:val="a6"/>
              <w:rPr>
                <w:sz w:val="24"/>
                <w:szCs w:val="24"/>
              </w:rPr>
            </w:pPr>
            <w:r>
              <w:rPr>
                <w:sz w:val="24"/>
                <w:szCs w:val="24"/>
              </w:rPr>
              <w:t>Рассматривание картинок на тему как живут животные зимой</w:t>
            </w:r>
          </w:p>
        </w:tc>
        <w:tc>
          <w:tcPr>
            <w:tcW w:w="3685" w:type="dxa"/>
          </w:tcPr>
          <w:p w:rsidR="00511062" w:rsidRDefault="00511062" w:rsidP="00511062">
            <w:pPr>
              <w:pStyle w:val="a6"/>
              <w:rPr>
                <w:sz w:val="24"/>
                <w:szCs w:val="24"/>
              </w:rPr>
            </w:pPr>
            <w:r>
              <w:rPr>
                <w:sz w:val="24"/>
                <w:szCs w:val="24"/>
              </w:rPr>
              <w:t>Закрепить знание малышей о диких и домашних животных. Обучать отчетливо произносить звук «и»</w:t>
            </w:r>
          </w:p>
        </w:tc>
        <w:tc>
          <w:tcPr>
            <w:tcW w:w="2694" w:type="dxa"/>
          </w:tcPr>
          <w:p w:rsidR="00511062" w:rsidRDefault="00511062" w:rsidP="00511062">
            <w:pPr>
              <w:pStyle w:val="a6"/>
              <w:rPr>
                <w:sz w:val="24"/>
                <w:szCs w:val="24"/>
              </w:rPr>
            </w:pPr>
            <w:r>
              <w:rPr>
                <w:sz w:val="24"/>
                <w:szCs w:val="24"/>
              </w:rPr>
              <w:t>Т.М. Бондаренко</w:t>
            </w:r>
          </w:p>
          <w:p w:rsidR="00511062" w:rsidRDefault="00511062" w:rsidP="00511062">
            <w:pPr>
              <w:pStyle w:val="a6"/>
              <w:rPr>
                <w:sz w:val="24"/>
                <w:szCs w:val="24"/>
              </w:rPr>
            </w:pPr>
            <w:r>
              <w:rPr>
                <w:sz w:val="24"/>
                <w:szCs w:val="24"/>
              </w:rPr>
              <w:t>Комплексные занятия в 1 младшей группе.</w:t>
            </w:r>
          </w:p>
          <w:p w:rsidR="00511062" w:rsidRDefault="00511062" w:rsidP="00511062">
            <w:pPr>
              <w:pStyle w:val="a6"/>
              <w:rPr>
                <w:sz w:val="24"/>
                <w:szCs w:val="24"/>
              </w:rPr>
            </w:pPr>
            <w:r>
              <w:rPr>
                <w:sz w:val="24"/>
                <w:szCs w:val="24"/>
              </w:rPr>
              <w:t>Стр.144</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3 неделя</w:t>
            </w:r>
          </w:p>
          <w:p w:rsidR="00511062" w:rsidRDefault="00511062" w:rsidP="00511062">
            <w:pPr>
              <w:pStyle w:val="a6"/>
              <w:rPr>
                <w:sz w:val="24"/>
                <w:szCs w:val="24"/>
              </w:rPr>
            </w:pPr>
            <w:r>
              <w:rPr>
                <w:sz w:val="24"/>
                <w:szCs w:val="24"/>
              </w:rPr>
              <w:t>Зимние развлечения</w:t>
            </w:r>
          </w:p>
          <w:p w:rsidR="00511062" w:rsidRPr="00AA28EC" w:rsidRDefault="00511062" w:rsidP="00511062">
            <w:pPr>
              <w:pStyle w:val="a6"/>
              <w:rPr>
                <w:sz w:val="24"/>
                <w:szCs w:val="24"/>
              </w:rPr>
            </w:pPr>
            <w:r>
              <w:rPr>
                <w:sz w:val="24"/>
                <w:szCs w:val="24"/>
              </w:rPr>
              <w:t>Чтение и разыгрывание потешки «Как по снегу по метели трое саночек летели»</w:t>
            </w:r>
          </w:p>
        </w:tc>
        <w:tc>
          <w:tcPr>
            <w:tcW w:w="3685" w:type="dxa"/>
          </w:tcPr>
          <w:p w:rsidR="00511062" w:rsidRDefault="00511062" w:rsidP="00511062">
            <w:pPr>
              <w:pStyle w:val="a6"/>
              <w:rPr>
                <w:sz w:val="24"/>
                <w:szCs w:val="24"/>
              </w:rPr>
            </w:pPr>
            <w:r>
              <w:rPr>
                <w:sz w:val="24"/>
                <w:szCs w:val="24"/>
              </w:rPr>
              <w:t>Продолжать знакомить детей с малыми фольклорными жанрами отражающими элементы народного быта. Раскрывать содержание произведения.</w:t>
            </w:r>
          </w:p>
        </w:tc>
        <w:tc>
          <w:tcPr>
            <w:tcW w:w="2694" w:type="dxa"/>
          </w:tcPr>
          <w:p w:rsidR="00511062" w:rsidRDefault="00511062" w:rsidP="00511062">
            <w:pPr>
              <w:pStyle w:val="a6"/>
              <w:rPr>
                <w:sz w:val="24"/>
                <w:szCs w:val="24"/>
              </w:rPr>
            </w:pPr>
            <w:r>
              <w:rPr>
                <w:sz w:val="24"/>
                <w:szCs w:val="24"/>
              </w:rPr>
              <w:t>Т.М. Бондаренко</w:t>
            </w:r>
          </w:p>
          <w:p w:rsidR="00511062" w:rsidRDefault="00511062" w:rsidP="00511062">
            <w:pPr>
              <w:pStyle w:val="a6"/>
              <w:rPr>
                <w:sz w:val="24"/>
                <w:szCs w:val="24"/>
              </w:rPr>
            </w:pPr>
            <w:r>
              <w:rPr>
                <w:sz w:val="24"/>
                <w:szCs w:val="24"/>
              </w:rPr>
              <w:t>Комплексные занятия в 1 младшей группе.</w:t>
            </w:r>
          </w:p>
          <w:p w:rsidR="00511062" w:rsidRDefault="00511062" w:rsidP="00511062">
            <w:pPr>
              <w:pStyle w:val="a6"/>
              <w:rPr>
                <w:sz w:val="24"/>
                <w:szCs w:val="24"/>
              </w:rPr>
            </w:pPr>
            <w:r>
              <w:rPr>
                <w:sz w:val="24"/>
                <w:szCs w:val="24"/>
              </w:rPr>
              <w:t>Стр.149</w:t>
            </w:r>
          </w:p>
        </w:tc>
      </w:tr>
      <w:tr w:rsidR="00776DA5" w:rsidTr="00740AE1">
        <w:tc>
          <w:tcPr>
            <w:tcW w:w="9356" w:type="dxa"/>
            <w:gridSpan w:val="3"/>
          </w:tcPr>
          <w:p w:rsidR="00776DA5" w:rsidRDefault="00776DA5" w:rsidP="00776DA5">
            <w:pPr>
              <w:pStyle w:val="a6"/>
              <w:jc w:val="center"/>
              <w:rPr>
                <w:sz w:val="24"/>
                <w:szCs w:val="24"/>
              </w:rPr>
            </w:pPr>
            <w:r w:rsidRPr="00AA28EC">
              <w:rPr>
                <w:b/>
                <w:sz w:val="24"/>
                <w:szCs w:val="24"/>
              </w:rPr>
              <w:t>Февраль</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1 неделя</w:t>
            </w:r>
          </w:p>
          <w:p w:rsidR="00511062" w:rsidRDefault="00511062" w:rsidP="00511062">
            <w:pPr>
              <w:pStyle w:val="a6"/>
              <w:rPr>
                <w:sz w:val="24"/>
                <w:szCs w:val="24"/>
              </w:rPr>
            </w:pPr>
            <w:r>
              <w:rPr>
                <w:sz w:val="24"/>
                <w:szCs w:val="24"/>
              </w:rPr>
              <w:t>Труд врача</w:t>
            </w:r>
          </w:p>
          <w:p w:rsidR="00511062" w:rsidRPr="00AA28EC" w:rsidRDefault="00511062" w:rsidP="00511062">
            <w:pPr>
              <w:pStyle w:val="a6"/>
              <w:rPr>
                <w:sz w:val="24"/>
                <w:szCs w:val="24"/>
              </w:rPr>
            </w:pPr>
            <w:r>
              <w:rPr>
                <w:sz w:val="24"/>
                <w:szCs w:val="24"/>
              </w:rPr>
              <w:t>Рассказ о работе доктора</w:t>
            </w:r>
          </w:p>
        </w:tc>
        <w:tc>
          <w:tcPr>
            <w:tcW w:w="3685" w:type="dxa"/>
          </w:tcPr>
          <w:p w:rsidR="00511062" w:rsidRDefault="00511062" w:rsidP="00511062">
            <w:pPr>
              <w:pStyle w:val="a6"/>
              <w:rPr>
                <w:sz w:val="24"/>
                <w:szCs w:val="24"/>
              </w:rPr>
            </w:pPr>
            <w:r>
              <w:rPr>
                <w:sz w:val="24"/>
                <w:szCs w:val="24"/>
              </w:rPr>
              <w:t>Активизировать восприятие, речь, мышление детей</w:t>
            </w:r>
          </w:p>
        </w:tc>
        <w:tc>
          <w:tcPr>
            <w:tcW w:w="2694" w:type="dxa"/>
          </w:tcPr>
          <w:p w:rsidR="00511062" w:rsidRDefault="00511062" w:rsidP="00511062">
            <w:pPr>
              <w:pStyle w:val="a6"/>
              <w:rPr>
                <w:sz w:val="24"/>
                <w:szCs w:val="24"/>
              </w:rPr>
            </w:pPr>
            <w:r>
              <w:rPr>
                <w:sz w:val="24"/>
                <w:szCs w:val="24"/>
              </w:rPr>
              <w:t>Т.М. Бондаренко</w:t>
            </w:r>
          </w:p>
          <w:p w:rsidR="00511062" w:rsidRDefault="00511062" w:rsidP="00511062">
            <w:pPr>
              <w:pStyle w:val="a6"/>
              <w:rPr>
                <w:sz w:val="24"/>
                <w:szCs w:val="24"/>
              </w:rPr>
            </w:pPr>
            <w:r>
              <w:rPr>
                <w:sz w:val="24"/>
                <w:szCs w:val="24"/>
              </w:rPr>
              <w:t>Комплексные занятия в 1 младшей группе.</w:t>
            </w:r>
          </w:p>
          <w:p w:rsidR="00511062" w:rsidRDefault="00511062" w:rsidP="00511062">
            <w:pPr>
              <w:pStyle w:val="a6"/>
              <w:rPr>
                <w:sz w:val="24"/>
                <w:szCs w:val="24"/>
              </w:rPr>
            </w:pPr>
            <w:r>
              <w:rPr>
                <w:sz w:val="24"/>
                <w:szCs w:val="24"/>
              </w:rPr>
              <w:t>Стр.188</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2 неделя</w:t>
            </w:r>
          </w:p>
          <w:p w:rsidR="00511062" w:rsidRDefault="00511062" w:rsidP="00511062">
            <w:pPr>
              <w:pStyle w:val="a6"/>
              <w:rPr>
                <w:sz w:val="24"/>
                <w:szCs w:val="24"/>
              </w:rPr>
            </w:pPr>
            <w:r>
              <w:rPr>
                <w:sz w:val="24"/>
                <w:szCs w:val="24"/>
              </w:rPr>
              <w:t>Здоровье</w:t>
            </w:r>
          </w:p>
          <w:p w:rsidR="00511062" w:rsidRPr="00FC5FAE" w:rsidRDefault="00511062" w:rsidP="00511062">
            <w:pPr>
              <w:pStyle w:val="a6"/>
              <w:rPr>
                <w:sz w:val="24"/>
                <w:szCs w:val="24"/>
              </w:rPr>
            </w:pPr>
            <w:r>
              <w:rPr>
                <w:sz w:val="24"/>
                <w:szCs w:val="24"/>
              </w:rPr>
              <w:t>Чтение немецкой народной песенки «Три веселых братца»</w:t>
            </w:r>
          </w:p>
        </w:tc>
        <w:tc>
          <w:tcPr>
            <w:tcW w:w="3685" w:type="dxa"/>
          </w:tcPr>
          <w:p w:rsidR="00511062" w:rsidRDefault="00511062" w:rsidP="00511062">
            <w:pPr>
              <w:pStyle w:val="a6"/>
              <w:rPr>
                <w:sz w:val="24"/>
                <w:szCs w:val="24"/>
              </w:rPr>
            </w:pPr>
            <w:r>
              <w:rPr>
                <w:sz w:val="24"/>
                <w:szCs w:val="24"/>
              </w:rPr>
              <w:t>Проговаривать звукоподражательные слова Выполнять движения, о которых говорится в тексте песенки. Формировать у детей умение слушать стихотворный текст.</w:t>
            </w:r>
          </w:p>
        </w:tc>
        <w:tc>
          <w:tcPr>
            <w:tcW w:w="2694" w:type="dxa"/>
          </w:tcPr>
          <w:p w:rsidR="00511062" w:rsidRDefault="00776DA5" w:rsidP="00511062">
            <w:pPr>
              <w:pStyle w:val="a6"/>
              <w:rPr>
                <w:sz w:val="24"/>
                <w:szCs w:val="24"/>
              </w:rPr>
            </w:pPr>
            <w:r>
              <w:rPr>
                <w:sz w:val="24"/>
                <w:szCs w:val="24"/>
              </w:rPr>
              <w:t>В.В. Гербова</w:t>
            </w:r>
            <w:r w:rsidR="00511062">
              <w:rPr>
                <w:sz w:val="24"/>
                <w:szCs w:val="24"/>
              </w:rPr>
              <w:t xml:space="preserve"> «Занятия по развитию речи в первой младшей группе»- стр.37.)</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3 неделя</w:t>
            </w:r>
          </w:p>
          <w:p w:rsidR="00511062" w:rsidRDefault="00511062" w:rsidP="00511062">
            <w:pPr>
              <w:pStyle w:val="a6"/>
              <w:rPr>
                <w:sz w:val="24"/>
                <w:szCs w:val="24"/>
              </w:rPr>
            </w:pPr>
            <w:r>
              <w:rPr>
                <w:sz w:val="24"/>
                <w:szCs w:val="24"/>
              </w:rPr>
              <w:t>Мой папа</w:t>
            </w:r>
          </w:p>
          <w:p w:rsidR="00511062" w:rsidRDefault="00511062" w:rsidP="00511062">
            <w:pPr>
              <w:pStyle w:val="a6"/>
              <w:rPr>
                <w:sz w:val="24"/>
                <w:szCs w:val="24"/>
              </w:rPr>
            </w:pPr>
            <w:r>
              <w:rPr>
                <w:sz w:val="24"/>
                <w:szCs w:val="24"/>
              </w:rPr>
              <w:t>Дидактические игры по произношению звуков м-мь п-пь б-бь Кто Ушел? Кто пришел?</w:t>
            </w:r>
          </w:p>
        </w:tc>
        <w:tc>
          <w:tcPr>
            <w:tcW w:w="3685" w:type="dxa"/>
          </w:tcPr>
          <w:p w:rsidR="00511062" w:rsidRDefault="00511062" w:rsidP="00511062">
            <w:pPr>
              <w:pStyle w:val="a6"/>
              <w:rPr>
                <w:sz w:val="24"/>
                <w:szCs w:val="24"/>
              </w:rPr>
            </w:pPr>
            <w:r>
              <w:rPr>
                <w:sz w:val="24"/>
                <w:szCs w:val="24"/>
              </w:rPr>
              <w:t>Формировать умение четко произносить звуки и звукосочетания. Совершенствовать память и внимание.</w:t>
            </w:r>
          </w:p>
        </w:tc>
        <w:tc>
          <w:tcPr>
            <w:tcW w:w="2694" w:type="dxa"/>
          </w:tcPr>
          <w:p w:rsidR="00511062" w:rsidRDefault="00776DA5" w:rsidP="00511062">
            <w:pPr>
              <w:pStyle w:val="a6"/>
              <w:rPr>
                <w:sz w:val="24"/>
                <w:szCs w:val="24"/>
              </w:rPr>
            </w:pPr>
            <w:r>
              <w:rPr>
                <w:sz w:val="24"/>
                <w:szCs w:val="24"/>
              </w:rPr>
              <w:t>В.В. Гербова</w:t>
            </w:r>
            <w:r w:rsidR="00511062">
              <w:rPr>
                <w:sz w:val="24"/>
                <w:szCs w:val="24"/>
              </w:rPr>
              <w:t xml:space="preserve"> «Занятия по развитию речи в первой младшей группе»- стр.56.)</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4 неделя</w:t>
            </w:r>
          </w:p>
          <w:p w:rsidR="00511062" w:rsidRDefault="00511062" w:rsidP="00511062">
            <w:pPr>
              <w:pStyle w:val="a6"/>
              <w:rPr>
                <w:sz w:val="24"/>
                <w:szCs w:val="24"/>
              </w:rPr>
            </w:pPr>
            <w:r>
              <w:rPr>
                <w:sz w:val="24"/>
                <w:szCs w:val="24"/>
              </w:rPr>
              <w:t>Наши добрые дела</w:t>
            </w:r>
          </w:p>
          <w:p w:rsidR="00511062" w:rsidRDefault="00511062" w:rsidP="00511062">
            <w:pPr>
              <w:pStyle w:val="a6"/>
              <w:rPr>
                <w:sz w:val="24"/>
                <w:szCs w:val="24"/>
              </w:rPr>
            </w:pPr>
            <w:r>
              <w:rPr>
                <w:sz w:val="24"/>
                <w:szCs w:val="24"/>
              </w:rPr>
              <w:t xml:space="preserve">Составление рассказа на тему «Как мы птичек кормили». Упражнение на звукоподражание и укрепление артикуляционного аппарата </w:t>
            </w:r>
          </w:p>
        </w:tc>
        <w:tc>
          <w:tcPr>
            <w:tcW w:w="3685" w:type="dxa"/>
          </w:tcPr>
          <w:p w:rsidR="00511062" w:rsidRDefault="00511062" w:rsidP="00511062">
            <w:pPr>
              <w:pStyle w:val="a6"/>
              <w:rPr>
                <w:sz w:val="24"/>
                <w:szCs w:val="24"/>
              </w:rPr>
            </w:pPr>
            <w:r>
              <w:rPr>
                <w:sz w:val="24"/>
                <w:szCs w:val="24"/>
              </w:rPr>
              <w:t>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c>
          <w:tcPr>
            <w:tcW w:w="2694" w:type="dxa"/>
          </w:tcPr>
          <w:p w:rsidR="00511062" w:rsidRDefault="00776DA5" w:rsidP="00511062">
            <w:pPr>
              <w:pStyle w:val="a6"/>
              <w:rPr>
                <w:sz w:val="24"/>
                <w:szCs w:val="24"/>
              </w:rPr>
            </w:pPr>
            <w:r>
              <w:rPr>
                <w:sz w:val="24"/>
                <w:szCs w:val="24"/>
              </w:rPr>
              <w:t xml:space="preserve">В.В. Гербова </w:t>
            </w:r>
            <w:r w:rsidR="00511062">
              <w:rPr>
                <w:sz w:val="24"/>
                <w:szCs w:val="24"/>
              </w:rPr>
              <w:t>«Занятия по развитию речи в первой младшей группе»- стр.71.)</w:t>
            </w:r>
          </w:p>
        </w:tc>
      </w:tr>
      <w:tr w:rsidR="00776DA5" w:rsidTr="00793455">
        <w:tc>
          <w:tcPr>
            <w:tcW w:w="9356" w:type="dxa"/>
            <w:gridSpan w:val="3"/>
          </w:tcPr>
          <w:p w:rsidR="00776DA5" w:rsidRDefault="00776DA5" w:rsidP="00776DA5">
            <w:pPr>
              <w:pStyle w:val="a6"/>
              <w:jc w:val="center"/>
              <w:rPr>
                <w:sz w:val="24"/>
                <w:szCs w:val="24"/>
              </w:rPr>
            </w:pPr>
            <w:r w:rsidRPr="00121DF8">
              <w:rPr>
                <w:b/>
                <w:sz w:val="24"/>
                <w:szCs w:val="24"/>
              </w:rPr>
              <w:t>Март</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1 неделя</w:t>
            </w:r>
          </w:p>
          <w:p w:rsidR="00511062" w:rsidRDefault="00511062" w:rsidP="00511062">
            <w:pPr>
              <w:pStyle w:val="a6"/>
              <w:rPr>
                <w:sz w:val="24"/>
                <w:szCs w:val="24"/>
              </w:rPr>
            </w:pPr>
            <w:r>
              <w:rPr>
                <w:sz w:val="24"/>
                <w:szCs w:val="24"/>
              </w:rPr>
              <w:t>Моя Мамочка</w:t>
            </w:r>
          </w:p>
          <w:p w:rsidR="00511062" w:rsidRDefault="00511062" w:rsidP="00511062">
            <w:pPr>
              <w:pStyle w:val="a6"/>
              <w:rPr>
                <w:sz w:val="24"/>
                <w:szCs w:val="24"/>
              </w:rPr>
            </w:pPr>
            <w:r>
              <w:rPr>
                <w:sz w:val="24"/>
                <w:szCs w:val="24"/>
              </w:rPr>
              <w:t>Игра инсценировка «Добрый вечер Мамочка»</w:t>
            </w:r>
          </w:p>
          <w:p w:rsidR="00511062" w:rsidRDefault="00511062" w:rsidP="00511062">
            <w:pPr>
              <w:pStyle w:val="a6"/>
              <w:rPr>
                <w:sz w:val="24"/>
                <w:szCs w:val="24"/>
              </w:rPr>
            </w:pPr>
          </w:p>
        </w:tc>
        <w:tc>
          <w:tcPr>
            <w:tcW w:w="3685" w:type="dxa"/>
          </w:tcPr>
          <w:p w:rsidR="00511062" w:rsidRDefault="00511062" w:rsidP="00511062">
            <w:pPr>
              <w:pStyle w:val="a6"/>
              <w:rPr>
                <w:sz w:val="24"/>
                <w:szCs w:val="24"/>
              </w:rPr>
            </w:pPr>
            <w:r>
              <w:rPr>
                <w:sz w:val="24"/>
                <w:szCs w:val="24"/>
              </w:rPr>
              <w:t>Рассказывать детям о том как лучше встретить Маму, и что сказать ей.</w:t>
            </w:r>
          </w:p>
        </w:tc>
        <w:tc>
          <w:tcPr>
            <w:tcW w:w="2694" w:type="dxa"/>
          </w:tcPr>
          <w:p w:rsidR="00511062" w:rsidRDefault="00776DA5" w:rsidP="00511062">
            <w:pPr>
              <w:pStyle w:val="a6"/>
              <w:rPr>
                <w:sz w:val="24"/>
                <w:szCs w:val="24"/>
              </w:rPr>
            </w:pPr>
            <w:r>
              <w:rPr>
                <w:sz w:val="24"/>
                <w:szCs w:val="24"/>
              </w:rPr>
              <w:t xml:space="preserve">В.В. Гербова </w:t>
            </w:r>
            <w:r w:rsidR="00511062">
              <w:rPr>
                <w:sz w:val="24"/>
                <w:szCs w:val="24"/>
              </w:rPr>
              <w:t xml:space="preserve"> «Занятия по развитию речи в первой младшей группе»- стр.50.)</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 xml:space="preserve">2 неделя </w:t>
            </w:r>
          </w:p>
          <w:p w:rsidR="00511062" w:rsidRDefault="00511062" w:rsidP="00511062">
            <w:pPr>
              <w:pStyle w:val="a6"/>
              <w:rPr>
                <w:sz w:val="24"/>
                <w:szCs w:val="24"/>
              </w:rPr>
            </w:pPr>
            <w:r>
              <w:rPr>
                <w:sz w:val="24"/>
                <w:szCs w:val="24"/>
              </w:rPr>
              <w:t>Домашние питомцы</w:t>
            </w:r>
          </w:p>
          <w:p w:rsidR="00511062" w:rsidRPr="00A37195" w:rsidRDefault="00511062" w:rsidP="00511062">
            <w:pPr>
              <w:pStyle w:val="a6"/>
              <w:rPr>
                <w:sz w:val="24"/>
                <w:szCs w:val="24"/>
              </w:rPr>
            </w:pPr>
            <w:r>
              <w:rPr>
                <w:sz w:val="24"/>
                <w:szCs w:val="24"/>
              </w:rPr>
              <w:t>Кто, что ест</w:t>
            </w:r>
          </w:p>
          <w:p w:rsidR="00511062" w:rsidRPr="00121DF8" w:rsidRDefault="00511062" w:rsidP="00511062">
            <w:pPr>
              <w:pStyle w:val="a6"/>
              <w:rPr>
                <w:b/>
                <w:sz w:val="24"/>
                <w:szCs w:val="24"/>
              </w:rPr>
            </w:pPr>
          </w:p>
        </w:tc>
        <w:tc>
          <w:tcPr>
            <w:tcW w:w="3685" w:type="dxa"/>
          </w:tcPr>
          <w:p w:rsidR="00511062" w:rsidRDefault="00511062" w:rsidP="00511062">
            <w:pPr>
              <w:pStyle w:val="a6"/>
              <w:rPr>
                <w:sz w:val="24"/>
                <w:szCs w:val="24"/>
              </w:rPr>
            </w:pPr>
            <w:r>
              <w:rPr>
                <w:sz w:val="24"/>
                <w:szCs w:val="24"/>
              </w:rPr>
              <w:t>Уточнить представления о пище; активизировать глаголы «лакать», «есть», грызть».</w:t>
            </w:r>
          </w:p>
        </w:tc>
        <w:tc>
          <w:tcPr>
            <w:tcW w:w="2694" w:type="dxa"/>
          </w:tcPr>
          <w:p w:rsidR="00511062" w:rsidRDefault="00511062" w:rsidP="00511062">
            <w:pPr>
              <w:pStyle w:val="a6"/>
              <w:rPr>
                <w:sz w:val="24"/>
                <w:szCs w:val="24"/>
              </w:rPr>
            </w:pPr>
            <w:r>
              <w:rPr>
                <w:sz w:val="24"/>
                <w:szCs w:val="24"/>
              </w:rPr>
              <w:t>Винникова Г.И.</w:t>
            </w:r>
          </w:p>
          <w:p w:rsidR="00511062" w:rsidRDefault="00511062" w:rsidP="00511062">
            <w:pPr>
              <w:pStyle w:val="a6"/>
              <w:rPr>
                <w:sz w:val="24"/>
                <w:szCs w:val="24"/>
              </w:rPr>
            </w:pPr>
            <w:r>
              <w:rPr>
                <w:sz w:val="24"/>
                <w:szCs w:val="24"/>
              </w:rPr>
              <w:t>Занятия с детьми 2-3лет: Развитие речи, художественная литература.</w:t>
            </w:r>
          </w:p>
          <w:p w:rsidR="00511062" w:rsidRDefault="00511062" w:rsidP="00511062">
            <w:pPr>
              <w:pStyle w:val="a6"/>
              <w:rPr>
                <w:sz w:val="24"/>
                <w:szCs w:val="24"/>
              </w:rPr>
            </w:pPr>
            <w:r>
              <w:rPr>
                <w:sz w:val="24"/>
                <w:szCs w:val="24"/>
              </w:rPr>
              <w:t>Стр.27</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t>3 неделя</w:t>
            </w:r>
          </w:p>
          <w:p w:rsidR="00511062" w:rsidRDefault="00511062" w:rsidP="00511062">
            <w:pPr>
              <w:pStyle w:val="a6"/>
              <w:rPr>
                <w:sz w:val="24"/>
                <w:szCs w:val="24"/>
              </w:rPr>
            </w:pPr>
            <w:r>
              <w:rPr>
                <w:sz w:val="24"/>
                <w:szCs w:val="24"/>
              </w:rPr>
              <w:t>Гости. Квартира.</w:t>
            </w:r>
          </w:p>
          <w:p w:rsidR="00511062" w:rsidRDefault="00511062" w:rsidP="00511062">
            <w:pPr>
              <w:pStyle w:val="a6"/>
              <w:rPr>
                <w:sz w:val="24"/>
                <w:szCs w:val="24"/>
              </w:rPr>
            </w:pPr>
            <w:r>
              <w:rPr>
                <w:sz w:val="24"/>
                <w:szCs w:val="24"/>
              </w:rPr>
              <w:lastRenderedPageBreak/>
              <w:t xml:space="preserve">Дидактические игры на произношение звука </w:t>
            </w:r>
          </w:p>
          <w:p w:rsidR="00511062" w:rsidRPr="00A37195" w:rsidRDefault="00511062" w:rsidP="00511062">
            <w:pPr>
              <w:pStyle w:val="a6"/>
              <w:rPr>
                <w:sz w:val="24"/>
                <w:szCs w:val="24"/>
              </w:rPr>
            </w:pPr>
            <w:r>
              <w:rPr>
                <w:sz w:val="24"/>
                <w:szCs w:val="24"/>
              </w:rPr>
              <w:t>к «Котауси и Маруси»</w:t>
            </w:r>
          </w:p>
        </w:tc>
        <w:tc>
          <w:tcPr>
            <w:tcW w:w="3685" w:type="dxa"/>
          </w:tcPr>
          <w:p w:rsidR="00511062" w:rsidRDefault="00511062" w:rsidP="00511062">
            <w:pPr>
              <w:pStyle w:val="a6"/>
              <w:rPr>
                <w:sz w:val="24"/>
                <w:szCs w:val="24"/>
              </w:rPr>
            </w:pPr>
            <w:r>
              <w:rPr>
                <w:sz w:val="24"/>
                <w:szCs w:val="24"/>
              </w:rPr>
              <w:lastRenderedPageBreak/>
              <w:t xml:space="preserve">Развивать на слух близкие по звучанию звукосочетания </w:t>
            </w:r>
            <w:r>
              <w:rPr>
                <w:sz w:val="24"/>
                <w:szCs w:val="24"/>
              </w:rPr>
              <w:lastRenderedPageBreak/>
              <w:t>Совершенствовать память и внимание Формировать умение четко произносить звуки к звукосочетаниях</w:t>
            </w:r>
          </w:p>
        </w:tc>
        <w:tc>
          <w:tcPr>
            <w:tcW w:w="2694" w:type="dxa"/>
          </w:tcPr>
          <w:p w:rsidR="00511062" w:rsidRDefault="00776DA5" w:rsidP="00511062">
            <w:pPr>
              <w:pStyle w:val="a6"/>
              <w:rPr>
                <w:sz w:val="24"/>
                <w:szCs w:val="24"/>
              </w:rPr>
            </w:pPr>
            <w:r>
              <w:rPr>
                <w:sz w:val="24"/>
                <w:szCs w:val="24"/>
              </w:rPr>
              <w:lastRenderedPageBreak/>
              <w:t xml:space="preserve">В.В. Гербова </w:t>
            </w:r>
            <w:r w:rsidR="00511062">
              <w:rPr>
                <w:sz w:val="24"/>
                <w:szCs w:val="24"/>
              </w:rPr>
              <w:t xml:space="preserve">«Занятия по развитию речи в </w:t>
            </w:r>
            <w:r w:rsidR="00511062">
              <w:rPr>
                <w:sz w:val="24"/>
                <w:szCs w:val="24"/>
              </w:rPr>
              <w:lastRenderedPageBreak/>
              <w:t>первой младшей группе»- стр.64</w:t>
            </w:r>
          </w:p>
        </w:tc>
      </w:tr>
      <w:tr w:rsidR="00511062" w:rsidTr="00511062">
        <w:tc>
          <w:tcPr>
            <w:tcW w:w="2977" w:type="dxa"/>
          </w:tcPr>
          <w:p w:rsidR="00511062" w:rsidRPr="00776DA5" w:rsidRDefault="00511062" w:rsidP="00511062">
            <w:pPr>
              <w:pStyle w:val="a6"/>
              <w:rPr>
                <w:sz w:val="24"/>
                <w:szCs w:val="24"/>
                <w:u w:val="single"/>
              </w:rPr>
            </w:pPr>
            <w:r w:rsidRPr="00776DA5">
              <w:rPr>
                <w:sz w:val="24"/>
                <w:szCs w:val="24"/>
                <w:u w:val="single"/>
              </w:rPr>
              <w:lastRenderedPageBreak/>
              <w:t>4 неделя</w:t>
            </w:r>
          </w:p>
          <w:p w:rsidR="00511062" w:rsidRDefault="00511062" w:rsidP="00511062">
            <w:pPr>
              <w:pStyle w:val="a6"/>
              <w:rPr>
                <w:sz w:val="24"/>
                <w:szCs w:val="24"/>
              </w:rPr>
            </w:pPr>
            <w:r>
              <w:rPr>
                <w:sz w:val="24"/>
                <w:szCs w:val="24"/>
              </w:rPr>
              <w:t>Водичка-водичка</w:t>
            </w:r>
          </w:p>
          <w:p w:rsidR="00511062" w:rsidRDefault="00511062" w:rsidP="00511062">
            <w:pPr>
              <w:pStyle w:val="a6"/>
              <w:rPr>
                <w:sz w:val="24"/>
                <w:szCs w:val="24"/>
              </w:rPr>
            </w:pPr>
            <w:r>
              <w:rPr>
                <w:sz w:val="24"/>
                <w:szCs w:val="24"/>
              </w:rPr>
              <w:t>«Купание  куклы Кати»</w:t>
            </w:r>
          </w:p>
        </w:tc>
        <w:tc>
          <w:tcPr>
            <w:tcW w:w="3685" w:type="dxa"/>
          </w:tcPr>
          <w:p w:rsidR="00511062" w:rsidRDefault="00511062" w:rsidP="00511062">
            <w:pPr>
              <w:pStyle w:val="a6"/>
              <w:rPr>
                <w:sz w:val="24"/>
                <w:szCs w:val="24"/>
              </w:rPr>
            </w:pPr>
            <w:r>
              <w:rPr>
                <w:sz w:val="24"/>
                <w:szCs w:val="24"/>
              </w:rPr>
              <w:t>Помочь детям запомнить и научить употреблять в речи названии предметов, действий, качеств (ванночка, мыло, полотенце, наливать, смывать мыло, вытирать, горячая, холодная, теплая вода) Показать малышам, как интересно можно играть с куклой</w:t>
            </w:r>
          </w:p>
        </w:tc>
        <w:tc>
          <w:tcPr>
            <w:tcW w:w="2694" w:type="dxa"/>
          </w:tcPr>
          <w:p w:rsidR="00511062" w:rsidRDefault="00776DA5" w:rsidP="00511062">
            <w:pPr>
              <w:pStyle w:val="a6"/>
              <w:rPr>
                <w:sz w:val="24"/>
                <w:szCs w:val="24"/>
              </w:rPr>
            </w:pPr>
            <w:r>
              <w:rPr>
                <w:sz w:val="24"/>
                <w:szCs w:val="24"/>
              </w:rPr>
              <w:t>В.В. Гербова</w:t>
            </w:r>
            <w:r w:rsidR="00511062">
              <w:rPr>
                <w:sz w:val="24"/>
                <w:szCs w:val="24"/>
              </w:rPr>
              <w:t xml:space="preserve"> «Занятия по развитию речи в первой младшей группе»- стр.87</w:t>
            </w:r>
          </w:p>
        </w:tc>
      </w:tr>
      <w:tr w:rsidR="00511062" w:rsidTr="00511062">
        <w:tc>
          <w:tcPr>
            <w:tcW w:w="9356" w:type="dxa"/>
            <w:gridSpan w:val="3"/>
          </w:tcPr>
          <w:p w:rsidR="00511062" w:rsidRDefault="00511062" w:rsidP="00511062">
            <w:pPr>
              <w:pStyle w:val="a6"/>
              <w:jc w:val="center"/>
              <w:rPr>
                <w:sz w:val="24"/>
                <w:szCs w:val="24"/>
              </w:rPr>
            </w:pPr>
            <w:r w:rsidRPr="00A37195">
              <w:rPr>
                <w:b/>
                <w:sz w:val="24"/>
                <w:szCs w:val="24"/>
              </w:rPr>
              <w:t>Апрель</w:t>
            </w:r>
          </w:p>
        </w:tc>
      </w:tr>
      <w:tr w:rsidR="00511062" w:rsidTr="00511062">
        <w:tc>
          <w:tcPr>
            <w:tcW w:w="2977" w:type="dxa"/>
          </w:tcPr>
          <w:p w:rsidR="00511062" w:rsidRPr="00511062" w:rsidRDefault="00511062" w:rsidP="00511062">
            <w:pPr>
              <w:pStyle w:val="a6"/>
              <w:rPr>
                <w:sz w:val="24"/>
                <w:szCs w:val="24"/>
                <w:u w:val="single"/>
              </w:rPr>
            </w:pPr>
            <w:r>
              <w:rPr>
                <w:b/>
                <w:sz w:val="24"/>
                <w:szCs w:val="24"/>
              </w:rPr>
              <w:t xml:space="preserve"> </w:t>
            </w:r>
            <w:r w:rsidRPr="00511062">
              <w:rPr>
                <w:sz w:val="24"/>
                <w:szCs w:val="24"/>
                <w:u w:val="single"/>
              </w:rPr>
              <w:t>1 неделя</w:t>
            </w:r>
          </w:p>
          <w:p w:rsidR="00511062" w:rsidRDefault="00511062" w:rsidP="00511062">
            <w:pPr>
              <w:pStyle w:val="a6"/>
              <w:rPr>
                <w:sz w:val="24"/>
                <w:szCs w:val="24"/>
              </w:rPr>
            </w:pPr>
            <w:r>
              <w:rPr>
                <w:sz w:val="24"/>
                <w:szCs w:val="24"/>
              </w:rPr>
              <w:t>Домашние птицы</w:t>
            </w:r>
          </w:p>
          <w:p w:rsidR="00511062" w:rsidRDefault="00511062" w:rsidP="00511062">
            <w:pPr>
              <w:pStyle w:val="a6"/>
              <w:rPr>
                <w:sz w:val="24"/>
                <w:szCs w:val="24"/>
              </w:rPr>
            </w:pPr>
            <w:r>
              <w:rPr>
                <w:sz w:val="24"/>
                <w:szCs w:val="24"/>
              </w:rPr>
              <w:t xml:space="preserve">Дидактическая игра «Кто пришел? Кто ушел». Чтение потешки «наши Уточки </w:t>
            </w:r>
          </w:p>
          <w:p w:rsidR="00511062" w:rsidRDefault="00511062" w:rsidP="00511062">
            <w:pPr>
              <w:pStyle w:val="a6"/>
              <w:rPr>
                <w:sz w:val="24"/>
                <w:szCs w:val="24"/>
              </w:rPr>
            </w:pPr>
            <w:r>
              <w:rPr>
                <w:sz w:val="24"/>
                <w:szCs w:val="24"/>
              </w:rPr>
              <w:t>с утра…»</w:t>
            </w:r>
          </w:p>
        </w:tc>
        <w:tc>
          <w:tcPr>
            <w:tcW w:w="3685" w:type="dxa"/>
          </w:tcPr>
          <w:p w:rsidR="00511062" w:rsidRDefault="00511062" w:rsidP="00511062">
            <w:pPr>
              <w:pStyle w:val="a6"/>
              <w:rPr>
                <w:sz w:val="24"/>
                <w:szCs w:val="24"/>
              </w:rPr>
            </w:pPr>
            <w:r>
              <w:rPr>
                <w:sz w:val="24"/>
                <w:szCs w:val="24"/>
              </w:rPr>
              <w:t xml:space="preserve">Учить детей различать  называть птиц, о которых Развивать внимание Совершенствовать умение детей понимать вопросы воспитателя, вести простейший диалог со сверстниками </w:t>
            </w:r>
          </w:p>
        </w:tc>
        <w:tc>
          <w:tcPr>
            <w:tcW w:w="2694" w:type="dxa"/>
          </w:tcPr>
          <w:p w:rsidR="00511062" w:rsidRDefault="00776DA5" w:rsidP="00511062">
            <w:pPr>
              <w:pStyle w:val="a6"/>
              <w:rPr>
                <w:sz w:val="24"/>
                <w:szCs w:val="24"/>
              </w:rPr>
            </w:pPr>
            <w:r>
              <w:rPr>
                <w:sz w:val="24"/>
                <w:szCs w:val="24"/>
              </w:rPr>
              <w:t>В.В. Гербова</w:t>
            </w:r>
            <w:r w:rsidR="00511062">
              <w:rPr>
                <w:sz w:val="24"/>
                <w:szCs w:val="24"/>
              </w:rPr>
              <w:t xml:space="preserve"> «Занятия по развитию речи в первой младшей группе»- стр.46</w:t>
            </w:r>
          </w:p>
        </w:tc>
      </w:tr>
      <w:tr w:rsidR="00511062" w:rsidTr="00511062">
        <w:tc>
          <w:tcPr>
            <w:tcW w:w="2977" w:type="dxa"/>
          </w:tcPr>
          <w:p w:rsidR="00511062" w:rsidRPr="00511062" w:rsidRDefault="00511062" w:rsidP="00511062">
            <w:pPr>
              <w:pStyle w:val="a6"/>
              <w:rPr>
                <w:sz w:val="24"/>
                <w:szCs w:val="24"/>
                <w:u w:val="single"/>
              </w:rPr>
            </w:pPr>
            <w:r w:rsidRPr="00511062">
              <w:rPr>
                <w:sz w:val="24"/>
                <w:szCs w:val="24"/>
                <w:u w:val="single"/>
              </w:rPr>
              <w:t>2 неделя</w:t>
            </w:r>
          </w:p>
          <w:p w:rsidR="00511062" w:rsidRPr="00A37195" w:rsidRDefault="00511062" w:rsidP="00511062">
            <w:pPr>
              <w:pStyle w:val="a6"/>
              <w:rPr>
                <w:sz w:val="24"/>
                <w:szCs w:val="24"/>
              </w:rPr>
            </w:pPr>
            <w:r>
              <w:rPr>
                <w:sz w:val="24"/>
                <w:szCs w:val="24"/>
              </w:rPr>
              <w:t>Город Рассказывание сказки Теремок</w:t>
            </w:r>
          </w:p>
        </w:tc>
        <w:tc>
          <w:tcPr>
            <w:tcW w:w="3685" w:type="dxa"/>
          </w:tcPr>
          <w:p w:rsidR="00511062" w:rsidRDefault="00511062" w:rsidP="00511062">
            <w:pPr>
              <w:pStyle w:val="a6"/>
              <w:rPr>
                <w:sz w:val="24"/>
                <w:szCs w:val="24"/>
              </w:rPr>
            </w:pPr>
            <w:r>
              <w:rPr>
                <w:sz w:val="24"/>
                <w:szCs w:val="24"/>
              </w:rPr>
              <w:t>Помочь малышам понять содержание сказки, побуждать проговаривать слова, вызвать желание послушать сказку еще раз.</w:t>
            </w:r>
          </w:p>
        </w:tc>
        <w:tc>
          <w:tcPr>
            <w:tcW w:w="2694" w:type="dxa"/>
          </w:tcPr>
          <w:p w:rsidR="00511062" w:rsidRDefault="00511062" w:rsidP="00511062">
            <w:pPr>
              <w:pStyle w:val="a6"/>
              <w:rPr>
                <w:sz w:val="24"/>
                <w:szCs w:val="24"/>
              </w:rPr>
            </w:pPr>
            <w:r>
              <w:rPr>
                <w:sz w:val="24"/>
                <w:szCs w:val="24"/>
              </w:rPr>
              <w:t>Т.М. Бондаренко</w:t>
            </w:r>
          </w:p>
          <w:p w:rsidR="00511062" w:rsidRDefault="00511062" w:rsidP="00511062">
            <w:pPr>
              <w:pStyle w:val="a6"/>
              <w:rPr>
                <w:sz w:val="24"/>
                <w:szCs w:val="24"/>
              </w:rPr>
            </w:pPr>
            <w:r>
              <w:rPr>
                <w:sz w:val="24"/>
                <w:szCs w:val="24"/>
              </w:rPr>
              <w:t>Комплексные занятия в 1 младшей группе.</w:t>
            </w:r>
          </w:p>
          <w:p w:rsidR="00511062" w:rsidRDefault="00511062" w:rsidP="00511062">
            <w:pPr>
              <w:pStyle w:val="a6"/>
              <w:rPr>
                <w:sz w:val="24"/>
                <w:szCs w:val="24"/>
              </w:rPr>
            </w:pPr>
            <w:r>
              <w:rPr>
                <w:sz w:val="24"/>
                <w:szCs w:val="24"/>
              </w:rPr>
              <w:t>Стр.234</w:t>
            </w:r>
          </w:p>
        </w:tc>
      </w:tr>
      <w:tr w:rsidR="00511062" w:rsidTr="00511062">
        <w:tc>
          <w:tcPr>
            <w:tcW w:w="2977" w:type="dxa"/>
          </w:tcPr>
          <w:p w:rsidR="00511062" w:rsidRPr="00511062" w:rsidRDefault="00511062" w:rsidP="00511062">
            <w:pPr>
              <w:pStyle w:val="a6"/>
              <w:rPr>
                <w:sz w:val="24"/>
                <w:szCs w:val="24"/>
                <w:u w:val="single"/>
              </w:rPr>
            </w:pPr>
            <w:r w:rsidRPr="00511062">
              <w:rPr>
                <w:sz w:val="24"/>
                <w:szCs w:val="24"/>
                <w:u w:val="single"/>
              </w:rPr>
              <w:t>3 неделя</w:t>
            </w:r>
          </w:p>
          <w:p w:rsidR="00511062" w:rsidRDefault="00511062" w:rsidP="00511062">
            <w:pPr>
              <w:pStyle w:val="a6"/>
              <w:rPr>
                <w:sz w:val="24"/>
                <w:szCs w:val="24"/>
              </w:rPr>
            </w:pPr>
            <w:r>
              <w:rPr>
                <w:sz w:val="24"/>
                <w:szCs w:val="24"/>
              </w:rPr>
              <w:t>Во саду ли в огороде</w:t>
            </w:r>
          </w:p>
          <w:p w:rsidR="00511062" w:rsidRDefault="00511062" w:rsidP="00511062">
            <w:pPr>
              <w:pStyle w:val="a6"/>
              <w:rPr>
                <w:sz w:val="24"/>
                <w:szCs w:val="24"/>
              </w:rPr>
            </w:pPr>
            <w:r>
              <w:rPr>
                <w:sz w:val="24"/>
                <w:szCs w:val="24"/>
              </w:rPr>
              <w:t>Здравствуй весна!</w:t>
            </w:r>
          </w:p>
        </w:tc>
        <w:tc>
          <w:tcPr>
            <w:tcW w:w="3685" w:type="dxa"/>
          </w:tcPr>
          <w:p w:rsidR="00511062" w:rsidRDefault="00511062" w:rsidP="00511062">
            <w:pPr>
              <w:pStyle w:val="a6"/>
              <w:rPr>
                <w:sz w:val="24"/>
                <w:szCs w:val="24"/>
              </w:rPr>
            </w:pPr>
            <w:r>
              <w:rPr>
                <w:sz w:val="24"/>
                <w:szCs w:val="24"/>
              </w:rPr>
              <w:t>Совершить путешествие на участок чтобы найти приметы весны и поприветствовать ее</w:t>
            </w:r>
          </w:p>
        </w:tc>
        <w:tc>
          <w:tcPr>
            <w:tcW w:w="2694" w:type="dxa"/>
          </w:tcPr>
          <w:p w:rsidR="00511062" w:rsidRDefault="00511062" w:rsidP="00511062">
            <w:pPr>
              <w:pStyle w:val="a6"/>
              <w:rPr>
                <w:sz w:val="24"/>
                <w:szCs w:val="24"/>
              </w:rPr>
            </w:pPr>
            <w:r>
              <w:rPr>
                <w:sz w:val="24"/>
                <w:szCs w:val="24"/>
              </w:rPr>
              <w:t>В.В. Гербова «Занятия по развитию речи в первой младшей группе»- стр.94</w:t>
            </w:r>
          </w:p>
        </w:tc>
      </w:tr>
      <w:tr w:rsidR="00511062" w:rsidTr="00511062">
        <w:tc>
          <w:tcPr>
            <w:tcW w:w="2977" w:type="dxa"/>
          </w:tcPr>
          <w:p w:rsidR="00511062" w:rsidRPr="00511062" w:rsidRDefault="00511062" w:rsidP="00511062">
            <w:pPr>
              <w:pStyle w:val="a6"/>
              <w:rPr>
                <w:sz w:val="24"/>
                <w:szCs w:val="24"/>
                <w:u w:val="single"/>
              </w:rPr>
            </w:pPr>
            <w:r w:rsidRPr="00511062">
              <w:rPr>
                <w:sz w:val="24"/>
                <w:szCs w:val="24"/>
                <w:u w:val="single"/>
              </w:rPr>
              <w:t>4 неделя</w:t>
            </w:r>
          </w:p>
          <w:p w:rsidR="00511062" w:rsidRDefault="00511062" w:rsidP="00511062">
            <w:pPr>
              <w:pStyle w:val="a6"/>
              <w:rPr>
                <w:sz w:val="24"/>
                <w:szCs w:val="24"/>
              </w:rPr>
            </w:pPr>
            <w:r>
              <w:rPr>
                <w:sz w:val="24"/>
                <w:szCs w:val="24"/>
              </w:rPr>
              <w:t>Народная Игрушка</w:t>
            </w:r>
          </w:p>
          <w:p w:rsidR="00511062" w:rsidRDefault="00511062" w:rsidP="00511062">
            <w:pPr>
              <w:pStyle w:val="a6"/>
              <w:rPr>
                <w:sz w:val="24"/>
                <w:szCs w:val="24"/>
              </w:rPr>
            </w:pPr>
            <w:r>
              <w:rPr>
                <w:sz w:val="24"/>
                <w:szCs w:val="24"/>
              </w:rPr>
              <w:t>Дидактическое упражнение «Я ищу детей, которые полюбили бы меня…»</w:t>
            </w:r>
          </w:p>
        </w:tc>
        <w:tc>
          <w:tcPr>
            <w:tcW w:w="3685" w:type="dxa"/>
          </w:tcPr>
          <w:p w:rsidR="00511062" w:rsidRDefault="00511062" w:rsidP="00511062">
            <w:pPr>
              <w:pStyle w:val="a6"/>
              <w:rPr>
                <w:sz w:val="24"/>
                <w:szCs w:val="24"/>
              </w:rPr>
            </w:pPr>
            <w:r>
              <w:rPr>
                <w:sz w:val="24"/>
                <w:szCs w:val="24"/>
              </w:rPr>
              <w:t>Привлечь внимание детей к новой игрушке. Учить детей рассказывать о том, как они будут играть с ней</w:t>
            </w:r>
          </w:p>
        </w:tc>
        <w:tc>
          <w:tcPr>
            <w:tcW w:w="2694" w:type="dxa"/>
          </w:tcPr>
          <w:p w:rsidR="00511062" w:rsidRDefault="00511062" w:rsidP="00511062">
            <w:pPr>
              <w:pStyle w:val="a6"/>
              <w:rPr>
                <w:sz w:val="24"/>
                <w:szCs w:val="24"/>
              </w:rPr>
            </w:pPr>
            <w:r>
              <w:rPr>
                <w:sz w:val="24"/>
                <w:szCs w:val="24"/>
              </w:rPr>
              <w:t>В.В. Гербова «Занятия по развитию речи в первой младшей группе»- стр.85</w:t>
            </w:r>
          </w:p>
        </w:tc>
      </w:tr>
      <w:tr w:rsidR="00511062" w:rsidTr="00511062">
        <w:tc>
          <w:tcPr>
            <w:tcW w:w="9356" w:type="dxa"/>
            <w:gridSpan w:val="3"/>
          </w:tcPr>
          <w:p w:rsidR="00511062" w:rsidRDefault="00511062" w:rsidP="00511062">
            <w:pPr>
              <w:pStyle w:val="a6"/>
              <w:jc w:val="center"/>
              <w:rPr>
                <w:sz w:val="24"/>
                <w:szCs w:val="24"/>
              </w:rPr>
            </w:pPr>
            <w:r w:rsidRPr="008B2D35">
              <w:rPr>
                <w:b/>
                <w:sz w:val="24"/>
                <w:szCs w:val="24"/>
              </w:rPr>
              <w:t>Май</w:t>
            </w:r>
          </w:p>
        </w:tc>
      </w:tr>
      <w:tr w:rsidR="00511062" w:rsidTr="00511062">
        <w:tc>
          <w:tcPr>
            <w:tcW w:w="2977" w:type="dxa"/>
          </w:tcPr>
          <w:p w:rsidR="00511062" w:rsidRPr="00511062" w:rsidRDefault="00511062" w:rsidP="00511062">
            <w:pPr>
              <w:pStyle w:val="a6"/>
              <w:rPr>
                <w:sz w:val="24"/>
                <w:szCs w:val="24"/>
                <w:u w:val="single"/>
              </w:rPr>
            </w:pPr>
            <w:r w:rsidRPr="00511062">
              <w:rPr>
                <w:sz w:val="24"/>
                <w:szCs w:val="24"/>
                <w:u w:val="single"/>
              </w:rPr>
              <w:t>1 неделя</w:t>
            </w:r>
          </w:p>
          <w:p w:rsidR="00511062" w:rsidRDefault="00511062" w:rsidP="00511062">
            <w:pPr>
              <w:pStyle w:val="a6"/>
              <w:rPr>
                <w:sz w:val="24"/>
                <w:szCs w:val="24"/>
              </w:rPr>
            </w:pPr>
            <w:r>
              <w:rPr>
                <w:sz w:val="24"/>
                <w:szCs w:val="24"/>
              </w:rPr>
              <w:t>Весна</w:t>
            </w:r>
          </w:p>
          <w:p w:rsidR="00511062" w:rsidRPr="008B2D35" w:rsidRDefault="00511062" w:rsidP="00511062">
            <w:pPr>
              <w:pStyle w:val="a6"/>
              <w:rPr>
                <w:sz w:val="24"/>
                <w:szCs w:val="24"/>
              </w:rPr>
            </w:pPr>
            <w:r>
              <w:rPr>
                <w:sz w:val="24"/>
                <w:szCs w:val="24"/>
              </w:rPr>
              <w:t>Дидактические упражнения «Так или не так?», Чтение стихотворения А.Барто «Кораблик»</w:t>
            </w:r>
          </w:p>
        </w:tc>
        <w:tc>
          <w:tcPr>
            <w:tcW w:w="3685" w:type="dxa"/>
          </w:tcPr>
          <w:p w:rsidR="00511062" w:rsidRDefault="00511062" w:rsidP="00511062">
            <w:pPr>
              <w:pStyle w:val="a6"/>
              <w:rPr>
                <w:sz w:val="24"/>
                <w:szCs w:val="24"/>
              </w:rPr>
            </w:pPr>
            <w:r>
              <w:rPr>
                <w:sz w:val="24"/>
                <w:szCs w:val="24"/>
              </w:rPr>
              <w:t>Помочь детям осмысливать проблемную ситуацию и попытаться выразить свои впечатления в речи. Повторять знакомые стихи А. Барто и познакомится со стихотворением.</w:t>
            </w:r>
          </w:p>
        </w:tc>
        <w:tc>
          <w:tcPr>
            <w:tcW w:w="2694" w:type="dxa"/>
          </w:tcPr>
          <w:p w:rsidR="00511062" w:rsidRDefault="00511062" w:rsidP="00511062">
            <w:pPr>
              <w:pStyle w:val="a6"/>
              <w:rPr>
                <w:sz w:val="24"/>
                <w:szCs w:val="24"/>
              </w:rPr>
            </w:pPr>
            <w:r>
              <w:rPr>
                <w:sz w:val="24"/>
                <w:szCs w:val="24"/>
              </w:rPr>
              <w:t>В.В. Гербова «Занятия по развитию речи в первой младшей группе»- стр.91</w:t>
            </w:r>
          </w:p>
        </w:tc>
      </w:tr>
      <w:tr w:rsidR="00511062" w:rsidTr="00511062">
        <w:trPr>
          <w:trHeight w:val="92"/>
        </w:trPr>
        <w:tc>
          <w:tcPr>
            <w:tcW w:w="2977" w:type="dxa"/>
          </w:tcPr>
          <w:p w:rsidR="00511062" w:rsidRPr="00511062" w:rsidRDefault="00511062" w:rsidP="00511062">
            <w:pPr>
              <w:pStyle w:val="a6"/>
              <w:rPr>
                <w:sz w:val="24"/>
                <w:szCs w:val="24"/>
                <w:u w:val="single"/>
              </w:rPr>
            </w:pPr>
            <w:r w:rsidRPr="00511062">
              <w:rPr>
                <w:sz w:val="24"/>
                <w:szCs w:val="24"/>
                <w:u w:val="single"/>
              </w:rPr>
              <w:t>2 неделя</w:t>
            </w:r>
          </w:p>
          <w:p w:rsidR="00511062" w:rsidRDefault="00511062" w:rsidP="00511062">
            <w:pPr>
              <w:pStyle w:val="a6"/>
              <w:rPr>
                <w:sz w:val="24"/>
                <w:szCs w:val="24"/>
              </w:rPr>
            </w:pPr>
            <w:r>
              <w:rPr>
                <w:sz w:val="24"/>
                <w:szCs w:val="24"/>
              </w:rPr>
              <w:t>Пожарная безопасность</w:t>
            </w:r>
          </w:p>
          <w:p w:rsidR="00511062" w:rsidRPr="008B2D35" w:rsidRDefault="00511062" w:rsidP="00511062">
            <w:pPr>
              <w:pStyle w:val="a6"/>
              <w:rPr>
                <w:sz w:val="24"/>
                <w:szCs w:val="24"/>
              </w:rPr>
            </w:pPr>
            <w:r>
              <w:rPr>
                <w:sz w:val="24"/>
                <w:szCs w:val="24"/>
              </w:rPr>
              <w:t>«Речевая игра загорелся кошкин дом»</w:t>
            </w:r>
          </w:p>
        </w:tc>
        <w:tc>
          <w:tcPr>
            <w:tcW w:w="3685" w:type="dxa"/>
          </w:tcPr>
          <w:p w:rsidR="00511062" w:rsidRDefault="00511062" w:rsidP="00511062">
            <w:pPr>
              <w:pStyle w:val="a6"/>
              <w:rPr>
                <w:sz w:val="24"/>
                <w:szCs w:val="24"/>
              </w:rPr>
            </w:pPr>
            <w:r>
              <w:rPr>
                <w:sz w:val="24"/>
                <w:szCs w:val="24"/>
              </w:rPr>
              <w:t>Развивать умение разыгрывать простой знакомы сюжет.</w:t>
            </w:r>
          </w:p>
        </w:tc>
        <w:tc>
          <w:tcPr>
            <w:tcW w:w="2694" w:type="dxa"/>
          </w:tcPr>
          <w:p w:rsidR="00511062" w:rsidRDefault="00511062" w:rsidP="00511062">
            <w:pPr>
              <w:pStyle w:val="a6"/>
              <w:rPr>
                <w:sz w:val="24"/>
                <w:szCs w:val="24"/>
              </w:rPr>
            </w:pPr>
            <w:r>
              <w:rPr>
                <w:sz w:val="24"/>
                <w:szCs w:val="24"/>
              </w:rPr>
              <w:t>Т.М. Бондаренко</w:t>
            </w:r>
          </w:p>
          <w:p w:rsidR="00511062" w:rsidRDefault="00511062" w:rsidP="00511062">
            <w:pPr>
              <w:pStyle w:val="a6"/>
              <w:rPr>
                <w:sz w:val="24"/>
                <w:szCs w:val="24"/>
              </w:rPr>
            </w:pPr>
            <w:r>
              <w:rPr>
                <w:sz w:val="24"/>
                <w:szCs w:val="24"/>
              </w:rPr>
              <w:t>Комплексные занятия в 1 младшей группе.</w:t>
            </w:r>
          </w:p>
          <w:p w:rsidR="00511062" w:rsidRDefault="00511062" w:rsidP="00511062">
            <w:pPr>
              <w:pStyle w:val="a6"/>
              <w:rPr>
                <w:sz w:val="24"/>
                <w:szCs w:val="24"/>
              </w:rPr>
            </w:pPr>
            <w:r>
              <w:rPr>
                <w:sz w:val="24"/>
                <w:szCs w:val="24"/>
              </w:rPr>
              <w:t>Стр.173</w:t>
            </w:r>
          </w:p>
        </w:tc>
      </w:tr>
      <w:tr w:rsidR="00511062" w:rsidTr="00511062">
        <w:trPr>
          <w:trHeight w:val="92"/>
        </w:trPr>
        <w:tc>
          <w:tcPr>
            <w:tcW w:w="2977" w:type="dxa"/>
          </w:tcPr>
          <w:p w:rsidR="00511062" w:rsidRPr="00511062" w:rsidRDefault="00511062" w:rsidP="00511062">
            <w:pPr>
              <w:pStyle w:val="a6"/>
              <w:rPr>
                <w:sz w:val="24"/>
                <w:szCs w:val="24"/>
                <w:u w:val="single"/>
              </w:rPr>
            </w:pPr>
            <w:r w:rsidRPr="00511062">
              <w:rPr>
                <w:sz w:val="24"/>
                <w:szCs w:val="24"/>
                <w:u w:val="single"/>
              </w:rPr>
              <w:t>3 неделя</w:t>
            </w:r>
          </w:p>
          <w:p w:rsidR="00511062" w:rsidRDefault="00511062" w:rsidP="00511062">
            <w:pPr>
              <w:pStyle w:val="a6"/>
              <w:rPr>
                <w:sz w:val="24"/>
                <w:szCs w:val="24"/>
              </w:rPr>
            </w:pPr>
            <w:r>
              <w:rPr>
                <w:sz w:val="24"/>
                <w:szCs w:val="24"/>
              </w:rPr>
              <w:t>Труд почтальона</w:t>
            </w:r>
          </w:p>
          <w:p w:rsidR="00511062" w:rsidRPr="008B2D35" w:rsidRDefault="00511062" w:rsidP="00511062">
            <w:pPr>
              <w:pStyle w:val="a6"/>
              <w:rPr>
                <w:sz w:val="24"/>
                <w:szCs w:val="24"/>
              </w:rPr>
            </w:pPr>
            <w:r>
              <w:rPr>
                <w:sz w:val="24"/>
                <w:szCs w:val="24"/>
              </w:rPr>
              <w:lastRenderedPageBreak/>
              <w:t>Рассматривание сюжетных картин (по выбору воспитателя)</w:t>
            </w:r>
          </w:p>
        </w:tc>
        <w:tc>
          <w:tcPr>
            <w:tcW w:w="3685" w:type="dxa"/>
          </w:tcPr>
          <w:p w:rsidR="00511062" w:rsidRDefault="00511062" w:rsidP="00511062">
            <w:pPr>
              <w:pStyle w:val="a6"/>
              <w:rPr>
                <w:sz w:val="24"/>
                <w:szCs w:val="24"/>
              </w:rPr>
            </w:pPr>
            <w:r>
              <w:rPr>
                <w:sz w:val="24"/>
                <w:szCs w:val="24"/>
              </w:rPr>
              <w:lastRenderedPageBreak/>
              <w:t xml:space="preserve">Продолжать учить детей понимать сюжет картины Отвечать на вопросы и </w:t>
            </w:r>
            <w:r>
              <w:rPr>
                <w:sz w:val="24"/>
                <w:szCs w:val="24"/>
              </w:rPr>
              <w:lastRenderedPageBreak/>
              <w:t>высказываться по поводу изображенного</w:t>
            </w:r>
          </w:p>
        </w:tc>
        <w:tc>
          <w:tcPr>
            <w:tcW w:w="2694" w:type="dxa"/>
          </w:tcPr>
          <w:p w:rsidR="00511062" w:rsidRDefault="00511062" w:rsidP="00511062">
            <w:pPr>
              <w:pStyle w:val="a6"/>
              <w:rPr>
                <w:sz w:val="24"/>
                <w:szCs w:val="24"/>
              </w:rPr>
            </w:pPr>
            <w:r>
              <w:rPr>
                <w:sz w:val="24"/>
                <w:szCs w:val="24"/>
              </w:rPr>
              <w:lastRenderedPageBreak/>
              <w:t xml:space="preserve">В.В. Гербова «Занятия по развитию речи в </w:t>
            </w:r>
            <w:r>
              <w:rPr>
                <w:sz w:val="24"/>
                <w:szCs w:val="24"/>
              </w:rPr>
              <w:lastRenderedPageBreak/>
              <w:t>первой младшей группе»- стр.43</w:t>
            </w:r>
          </w:p>
        </w:tc>
      </w:tr>
      <w:tr w:rsidR="00511062" w:rsidTr="00511062">
        <w:trPr>
          <w:trHeight w:val="92"/>
        </w:trPr>
        <w:tc>
          <w:tcPr>
            <w:tcW w:w="2977" w:type="dxa"/>
          </w:tcPr>
          <w:p w:rsidR="00511062" w:rsidRPr="00511062" w:rsidRDefault="00511062" w:rsidP="00511062">
            <w:pPr>
              <w:pStyle w:val="a6"/>
              <w:rPr>
                <w:sz w:val="24"/>
                <w:szCs w:val="24"/>
                <w:u w:val="single"/>
              </w:rPr>
            </w:pPr>
            <w:r w:rsidRPr="00511062">
              <w:rPr>
                <w:sz w:val="24"/>
                <w:szCs w:val="24"/>
                <w:u w:val="single"/>
              </w:rPr>
              <w:lastRenderedPageBreak/>
              <w:t>4 неделя</w:t>
            </w:r>
          </w:p>
          <w:p w:rsidR="00511062" w:rsidRDefault="00511062" w:rsidP="00511062">
            <w:pPr>
              <w:pStyle w:val="a6"/>
              <w:rPr>
                <w:sz w:val="24"/>
                <w:szCs w:val="24"/>
              </w:rPr>
            </w:pPr>
            <w:r>
              <w:rPr>
                <w:sz w:val="24"/>
                <w:szCs w:val="24"/>
              </w:rPr>
              <w:t>Цветы</w:t>
            </w:r>
          </w:p>
          <w:p w:rsidR="00511062" w:rsidRDefault="00511062" w:rsidP="00511062">
            <w:pPr>
              <w:pStyle w:val="a6"/>
              <w:rPr>
                <w:sz w:val="24"/>
                <w:szCs w:val="24"/>
              </w:rPr>
            </w:pPr>
            <w:r>
              <w:rPr>
                <w:sz w:val="24"/>
                <w:szCs w:val="24"/>
              </w:rPr>
              <w:t>Чтение рассказа Г. Балла</w:t>
            </w:r>
          </w:p>
          <w:p w:rsidR="00511062" w:rsidRDefault="00511062" w:rsidP="00511062">
            <w:pPr>
              <w:pStyle w:val="a6"/>
              <w:rPr>
                <w:sz w:val="24"/>
                <w:szCs w:val="24"/>
              </w:rPr>
            </w:pPr>
            <w:r>
              <w:rPr>
                <w:sz w:val="24"/>
                <w:szCs w:val="24"/>
              </w:rPr>
              <w:t>«Желтячек»</w:t>
            </w:r>
          </w:p>
        </w:tc>
        <w:tc>
          <w:tcPr>
            <w:tcW w:w="3685" w:type="dxa"/>
          </w:tcPr>
          <w:p w:rsidR="00511062" w:rsidRDefault="00511062" w:rsidP="00511062">
            <w:pPr>
              <w:pStyle w:val="a6"/>
              <w:rPr>
                <w:sz w:val="24"/>
                <w:szCs w:val="24"/>
              </w:rPr>
            </w:pPr>
            <w:r>
              <w:rPr>
                <w:sz w:val="24"/>
                <w:szCs w:val="24"/>
              </w:rPr>
              <w:t>Познакомить детей с рассказом учить слушать детей без наглядного сопровождения, отвечать на вопросы.</w:t>
            </w:r>
          </w:p>
        </w:tc>
        <w:tc>
          <w:tcPr>
            <w:tcW w:w="2694" w:type="dxa"/>
          </w:tcPr>
          <w:p w:rsidR="00511062" w:rsidRDefault="00511062" w:rsidP="00511062">
            <w:pPr>
              <w:pStyle w:val="a6"/>
              <w:rPr>
                <w:sz w:val="24"/>
                <w:szCs w:val="24"/>
              </w:rPr>
            </w:pPr>
            <w:r>
              <w:rPr>
                <w:sz w:val="24"/>
                <w:szCs w:val="24"/>
              </w:rPr>
              <w:t>В.В. Гербова «Занятия по развитию речи в первой младшей группе»- стр.91</w:t>
            </w:r>
          </w:p>
        </w:tc>
      </w:tr>
    </w:tbl>
    <w:p w:rsidR="00511062" w:rsidRDefault="00511062" w:rsidP="00511062">
      <w:pPr>
        <w:pStyle w:val="a6"/>
        <w:rPr>
          <w:b/>
          <w:sz w:val="24"/>
          <w:szCs w:val="24"/>
        </w:rPr>
      </w:pPr>
    </w:p>
    <w:p w:rsidR="00511062" w:rsidRDefault="00511062" w:rsidP="00511062">
      <w:pPr>
        <w:pStyle w:val="a6"/>
        <w:rPr>
          <w:b/>
          <w:sz w:val="24"/>
          <w:szCs w:val="24"/>
        </w:rPr>
      </w:pPr>
    </w:p>
    <w:p w:rsidR="008B06AD" w:rsidRDefault="008B06AD" w:rsidP="0085004C">
      <w:pPr>
        <w:spacing w:after="0" w:line="240" w:lineRule="auto"/>
        <w:jc w:val="both"/>
        <w:rPr>
          <w:rFonts w:ascii="Times New Roman" w:hAnsi="Times New Roman" w:cs="Times New Roman"/>
          <w:sz w:val="24"/>
          <w:szCs w:val="24"/>
        </w:rPr>
      </w:pPr>
    </w:p>
    <w:sectPr w:rsidR="008B06AD" w:rsidSect="00D65A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BD" w:rsidRDefault="00FA53BD" w:rsidP="00DC076E">
      <w:pPr>
        <w:spacing w:after="0" w:line="240" w:lineRule="auto"/>
      </w:pPr>
      <w:r>
        <w:separator/>
      </w:r>
    </w:p>
  </w:endnote>
  <w:endnote w:type="continuationSeparator" w:id="0">
    <w:p w:rsidR="00FA53BD" w:rsidRDefault="00FA53BD" w:rsidP="00DC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95" w:rsidRDefault="00866F95">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370468"/>
      <w:docPartObj>
        <w:docPartGallery w:val="Page Numbers (Bottom of Page)"/>
        <w:docPartUnique/>
      </w:docPartObj>
    </w:sdtPr>
    <w:sdtEndPr/>
    <w:sdtContent>
      <w:p w:rsidR="00866F95" w:rsidRDefault="00866F95">
        <w:pPr>
          <w:pStyle w:val="ac"/>
          <w:jc w:val="right"/>
        </w:pPr>
        <w:r>
          <w:fldChar w:fldCharType="begin"/>
        </w:r>
        <w:r>
          <w:instrText>PAGE   \* MERGEFORMAT</w:instrText>
        </w:r>
        <w:r>
          <w:fldChar w:fldCharType="separate"/>
        </w:r>
        <w:r w:rsidR="00621B3E">
          <w:rPr>
            <w:noProof/>
          </w:rPr>
          <w:t>1</w:t>
        </w:r>
        <w:r>
          <w:fldChar w:fldCharType="end"/>
        </w:r>
      </w:p>
    </w:sdtContent>
  </w:sdt>
  <w:p w:rsidR="00DC076E" w:rsidRDefault="00DC076E">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95" w:rsidRDefault="00866F9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BD" w:rsidRDefault="00FA53BD" w:rsidP="00DC076E">
      <w:pPr>
        <w:spacing w:after="0" w:line="240" w:lineRule="auto"/>
      </w:pPr>
      <w:r>
        <w:separator/>
      </w:r>
    </w:p>
  </w:footnote>
  <w:footnote w:type="continuationSeparator" w:id="0">
    <w:p w:rsidR="00FA53BD" w:rsidRDefault="00FA53BD" w:rsidP="00DC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95" w:rsidRDefault="00866F95">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95" w:rsidRDefault="00866F95">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95" w:rsidRDefault="00866F9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4CB"/>
    <w:multiLevelType w:val="hybridMultilevel"/>
    <w:tmpl w:val="66DA3B2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35D52"/>
    <w:multiLevelType w:val="multilevel"/>
    <w:tmpl w:val="C4A6BB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3CD414B"/>
    <w:multiLevelType w:val="hybridMultilevel"/>
    <w:tmpl w:val="CE983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E11D9B"/>
    <w:multiLevelType w:val="hybridMultilevel"/>
    <w:tmpl w:val="F1AE37CA"/>
    <w:lvl w:ilvl="0" w:tplc="993ABB82">
      <w:start w:val="1"/>
      <w:numFmt w:val="bullet"/>
      <w:lvlText w:val="–"/>
      <w:lvlJc w:val="left"/>
      <w:pPr>
        <w:tabs>
          <w:tab w:val="num" w:pos="567"/>
        </w:tabs>
        <w:ind w:left="567" w:hanging="454"/>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6B01701"/>
    <w:multiLevelType w:val="hybridMultilevel"/>
    <w:tmpl w:val="6F06B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480450"/>
    <w:multiLevelType w:val="hybridMultilevel"/>
    <w:tmpl w:val="6172F252"/>
    <w:lvl w:ilvl="0" w:tplc="D21CFE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30ABF"/>
    <w:multiLevelType w:val="hybridMultilevel"/>
    <w:tmpl w:val="D6B8E7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F75E02"/>
    <w:multiLevelType w:val="multilevel"/>
    <w:tmpl w:val="610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371FB"/>
    <w:multiLevelType w:val="hybridMultilevel"/>
    <w:tmpl w:val="093A3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D890043"/>
    <w:multiLevelType w:val="hybridMultilevel"/>
    <w:tmpl w:val="1452F572"/>
    <w:lvl w:ilvl="0" w:tplc="04190001">
      <w:start w:val="1"/>
      <w:numFmt w:val="bullet"/>
      <w:lvlText w:val=""/>
      <w:lvlJc w:val="left"/>
      <w:pPr>
        <w:ind w:left="540" w:hanging="360"/>
      </w:pPr>
      <w:rPr>
        <w:rFonts w:ascii="Symbol" w:hAnsi="Symbol"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2" w15:restartNumberingAfterBreak="0">
    <w:nsid w:val="70C343DF"/>
    <w:multiLevelType w:val="multilevel"/>
    <w:tmpl w:val="F44A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F70955"/>
    <w:multiLevelType w:val="hybridMultilevel"/>
    <w:tmpl w:val="529A563A"/>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15:restartNumberingAfterBreak="0">
    <w:nsid w:val="718A0D29"/>
    <w:multiLevelType w:val="hybridMultilevel"/>
    <w:tmpl w:val="34D67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3C1D03"/>
    <w:multiLevelType w:val="hybridMultilevel"/>
    <w:tmpl w:val="6472D93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6"/>
  </w:num>
  <w:num w:numId="5">
    <w:abstractNumId w:val="15"/>
  </w:num>
  <w:num w:numId="6">
    <w:abstractNumId w:val="0"/>
  </w:num>
  <w:num w:numId="7">
    <w:abstractNumId w:val="3"/>
  </w:num>
  <w:num w:numId="8">
    <w:abstractNumId w:val="9"/>
  </w:num>
  <w:num w:numId="9">
    <w:abstractNumId w:val="13"/>
  </w:num>
  <w:num w:numId="10">
    <w:abstractNumId w:val="5"/>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D5"/>
    <w:rsid w:val="00072A13"/>
    <w:rsid w:val="000C4860"/>
    <w:rsid w:val="000E54A3"/>
    <w:rsid w:val="001F2019"/>
    <w:rsid w:val="002151DA"/>
    <w:rsid w:val="00441BA0"/>
    <w:rsid w:val="00454D44"/>
    <w:rsid w:val="004E4C4F"/>
    <w:rsid w:val="00511062"/>
    <w:rsid w:val="005C32DF"/>
    <w:rsid w:val="00621B3E"/>
    <w:rsid w:val="00675957"/>
    <w:rsid w:val="006F0D80"/>
    <w:rsid w:val="007051D5"/>
    <w:rsid w:val="007633ED"/>
    <w:rsid w:val="00764F79"/>
    <w:rsid w:val="00776DA5"/>
    <w:rsid w:val="00790AD1"/>
    <w:rsid w:val="007A793C"/>
    <w:rsid w:val="00806C51"/>
    <w:rsid w:val="0085004C"/>
    <w:rsid w:val="00866F95"/>
    <w:rsid w:val="008B06AD"/>
    <w:rsid w:val="008E75FF"/>
    <w:rsid w:val="009367BA"/>
    <w:rsid w:val="009E429C"/>
    <w:rsid w:val="00A101AF"/>
    <w:rsid w:val="00A503F1"/>
    <w:rsid w:val="00A97F4E"/>
    <w:rsid w:val="00AE77C8"/>
    <w:rsid w:val="00B52B25"/>
    <w:rsid w:val="00C1549C"/>
    <w:rsid w:val="00C427C7"/>
    <w:rsid w:val="00C82ACF"/>
    <w:rsid w:val="00C93797"/>
    <w:rsid w:val="00D041CA"/>
    <w:rsid w:val="00D65A70"/>
    <w:rsid w:val="00D7790A"/>
    <w:rsid w:val="00D97007"/>
    <w:rsid w:val="00DC076E"/>
    <w:rsid w:val="00DD430A"/>
    <w:rsid w:val="00EA4D8D"/>
    <w:rsid w:val="00FA53BD"/>
    <w:rsid w:val="00FB0D73"/>
    <w:rsid w:val="00FD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A668"/>
  <w15:docId w15:val="{17FDE812-A956-41FC-B942-28860D6C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D8D"/>
    <w:rPr>
      <w:rFonts w:ascii="Calibri" w:eastAsia="Times New Roman" w:hAnsi="Calibri" w:cs="Calibri"/>
    </w:rPr>
  </w:style>
  <w:style w:type="paragraph" w:styleId="1">
    <w:name w:val="heading 1"/>
    <w:basedOn w:val="a"/>
    <w:link w:val="10"/>
    <w:uiPriority w:val="9"/>
    <w:qFormat/>
    <w:rsid w:val="007051D5"/>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1D5"/>
    <w:rPr>
      <w:rFonts w:ascii="Times New Roman" w:eastAsia="Times New Roman" w:hAnsi="Times New Roman" w:cs="Times New Roman"/>
      <w:b/>
      <w:bCs/>
      <w:kern w:val="36"/>
      <w:sz w:val="48"/>
      <w:szCs w:val="48"/>
      <w:lang w:eastAsia="ru-RU"/>
    </w:rPr>
  </w:style>
  <w:style w:type="paragraph" w:styleId="a3">
    <w:name w:val="Normal (Web)"/>
    <w:aliases w:val="Знак Знак1"/>
    <w:basedOn w:val="a"/>
    <w:unhideWhenUsed/>
    <w:qFormat/>
    <w:rsid w:val="007051D5"/>
    <w:pPr>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uiPriority w:val="34"/>
    <w:qFormat/>
    <w:rsid w:val="00EA4D8D"/>
    <w:pPr>
      <w:ind w:left="720"/>
      <w:contextualSpacing/>
    </w:pPr>
  </w:style>
  <w:style w:type="paragraph" w:customStyle="1" w:styleId="11">
    <w:name w:val="Без интервала1"/>
    <w:link w:val="NoSpacingChar1"/>
    <w:uiPriority w:val="99"/>
    <w:rsid w:val="004E4C4F"/>
    <w:pPr>
      <w:spacing w:after="0" w:line="240" w:lineRule="auto"/>
    </w:pPr>
    <w:rPr>
      <w:rFonts w:ascii="Calibri" w:eastAsia="Times New Roman" w:hAnsi="Calibri" w:cs="Times New Roman"/>
    </w:rPr>
  </w:style>
  <w:style w:type="table" w:styleId="a5">
    <w:name w:val="Table Grid"/>
    <w:basedOn w:val="a1"/>
    <w:uiPriority w:val="39"/>
    <w:rsid w:val="0007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A101AF"/>
    <w:pPr>
      <w:ind w:left="720"/>
    </w:pPr>
  </w:style>
  <w:style w:type="paragraph" w:styleId="a6">
    <w:name w:val="No Spacing"/>
    <w:link w:val="a7"/>
    <w:uiPriority w:val="1"/>
    <w:qFormat/>
    <w:rsid w:val="00D97007"/>
    <w:pPr>
      <w:spacing w:after="0" w:line="240" w:lineRule="auto"/>
    </w:pPr>
    <w:rPr>
      <w:rFonts w:ascii="Times New Roman" w:eastAsia="Times New Roman" w:hAnsi="Times New Roman" w:cs="Times New Roman"/>
      <w:sz w:val="28"/>
    </w:rPr>
  </w:style>
  <w:style w:type="character" w:customStyle="1" w:styleId="a7">
    <w:name w:val="Без интервала Знак"/>
    <w:basedOn w:val="a0"/>
    <w:link w:val="a6"/>
    <w:uiPriority w:val="1"/>
    <w:rsid w:val="00D97007"/>
    <w:rPr>
      <w:rFonts w:ascii="Times New Roman" w:eastAsia="Times New Roman" w:hAnsi="Times New Roman" w:cs="Times New Roman"/>
      <w:sz w:val="28"/>
    </w:rPr>
  </w:style>
  <w:style w:type="paragraph" w:styleId="20">
    <w:name w:val="List 2"/>
    <w:basedOn w:val="a"/>
    <w:uiPriority w:val="99"/>
    <w:unhideWhenUsed/>
    <w:rsid w:val="0085004C"/>
    <w:pPr>
      <w:ind w:left="566" w:hanging="283"/>
      <w:contextualSpacing/>
    </w:pPr>
  </w:style>
  <w:style w:type="paragraph" w:styleId="a8">
    <w:name w:val="Balloon Text"/>
    <w:basedOn w:val="a"/>
    <w:link w:val="a9"/>
    <w:uiPriority w:val="99"/>
    <w:semiHidden/>
    <w:unhideWhenUsed/>
    <w:rsid w:val="006759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5957"/>
    <w:rPr>
      <w:rFonts w:ascii="Segoe UI" w:eastAsia="Times New Roman" w:hAnsi="Segoe UI" w:cs="Segoe UI"/>
      <w:sz w:val="18"/>
      <w:szCs w:val="18"/>
    </w:rPr>
  </w:style>
  <w:style w:type="character" w:customStyle="1" w:styleId="NoSpacingChar1">
    <w:name w:val="No Spacing Char1"/>
    <w:link w:val="11"/>
    <w:locked/>
    <w:rsid w:val="00AE77C8"/>
    <w:rPr>
      <w:rFonts w:ascii="Calibri" w:eastAsia="Times New Roman" w:hAnsi="Calibri" w:cs="Times New Roman"/>
    </w:rPr>
  </w:style>
  <w:style w:type="paragraph" w:customStyle="1" w:styleId="Default">
    <w:name w:val="Default"/>
    <w:rsid w:val="00AE77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header"/>
    <w:basedOn w:val="a"/>
    <w:link w:val="ab"/>
    <w:uiPriority w:val="99"/>
    <w:unhideWhenUsed/>
    <w:rsid w:val="00DC07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076E"/>
    <w:rPr>
      <w:rFonts w:ascii="Calibri" w:eastAsia="Times New Roman" w:hAnsi="Calibri" w:cs="Calibri"/>
    </w:rPr>
  </w:style>
  <w:style w:type="paragraph" w:styleId="ac">
    <w:name w:val="footer"/>
    <w:basedOn w:val="a"/>
    <w:link w:val="ad"/>
    <w:uiPriority w:val="99"/>
    <w:unhideWhenUsed/>
    <w:rsid w:val="00DC07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076E"/>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07085">
      <w:bodyDiv w:val="1"/>
      <w:marLeft w:val="0"/>
      <w:marRight w:val="0"/>
      <w:marTop w:val="0"/>
      <w:marBottom w:val="0"/>
      <w:divBdr>
        <w:top w:val="none" w:sz="0" w:space="0" w:color="auto"/>
        <w:left w:val="none" w:sz="0" w:space="0" w:color="auto"/>
        <w:bottom w:val="none" w:sz="0" w:space="0" w:color="auto"/>
        <w:right w:val="none" w:sz="0" w:space="0" w:color="auto"/>
      </w:divBdr>
    </w:div>
    <w:div w:id="1082410098">
      <w:bodyDiv w:val="1"/>
      <w:marLeft w:val="0"/>
      <w:marRight w:val="0"/>
      <w:marTop w:val="0"/>
      <w:marBottom w:val="0"/>
      <w:divBdr>
        <w:top w:val="none" w:sz="0" w:space="0" w:color="auto"/>
        <w:left w:val="none" w:sz="0" w:space="0" w:color="auto"/>
        <w:bottom w:val="none" w:sz="0" w:space="0" w:color="auto"/>
        <w:right w:val="none" w:sz="0" w:space="0" w:color="auto"/>
      </w:divBdr>
      <w:divsChild>
        <w:div w:id="2059890086">
          <w:marLeft w:val="0"/>
          <w:marRight w:val="0"/>
          <w:marTop w:val="0"/>
          <w:marBottom w:val="0"/>
          <w:divBdr>
            <w:top w:val="none" w:sz="0" w:space="0" w:color="auto"/>
            <w:left w:val="none" w:sz="0" w:space="0" w:color="auto"/>
            <w:bottom w:val="none" w:sz="0" w:space="0" w:color="auto"/>
            <w:right w:val="none" w:sz="0" w:space="0" w:color="auto"/>
          </w:divBdr>
        </w:div>
        <w:div w:id="1724016105">
          <w:marLeft w:val="0"/>
          <w:marRight w:val="0"/>
          <w:marTop w:val="90"/>
          <w:marBottom w:val="90"/>
          <w:divBdr>
            <w:top w:val="single" w:sz="6" w:space="0" w:color="D1D1D1"/>
            <w:left w:val="single" w:sz="6" w:space="0" w:color="D1D1D1"/>
            <w:bottom w:val="single" w:sz="6" w:space="0" w:color="D1D1D1"/>
            <w:right w:val="single" w:sz="6" w:space="0" w:color="D1D1D1"/>
          </w:divBdr>
          <w:divsChild>
            <w:div w:id="1109163576">
              <w:marLeft w:val="0"/>
              <w:marRight w:val="0"/>
              <w:marTop w:val="0"/>
              <w:marBottom w:val="0"/>
              <w:divBdr>
                <w:top w:val="none" w:sz="0" w:space="0" w:color="auto"/>
                <w:left w:val="none" w:sz="0" w:space="0" w:color="auto"/>
                <w:bottom w:val="none" w:sz="0" w:space="0" w:color="auto"/>
                <w:right w:val="none" w:sz="0" w:space="0" w:color="auto"/>
              </w:divBdr>
              <w:divsChild>
                <w:div w:id="1465080026">
                  <w:marLeft w:val="0"/>
                  <w:marRight w:val="0"/>
                  <w:marTop w:val="0"/>
                  <w:marBottom w:val="0"/>
                  <w:divBdr>
                    <w:top w:val="none" w:sz="0" w:space="0" w:color="auto"/>
                    <w:left w:val="none" w:sz="0" w:space="0" w:color="auto"/>
                    <w:bottom w:val="none" w:sz="0" w:space="0" w:color="auto"/>
                    <w:right w:val="none" w:sz="0" w:space="0" w:color="auto"/>
                  </w:divBdr>
                  <w:divsChild>
                    <w:div w:id="7437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6445">
              <w:marLeft w:val="0"/>
              <w:marRight w:val="0"/>
              <w:marTop w:val="0"/>
              <w:marBottom w:val="0"/>
              <w:divBdr>
                <w:top w:val="single" w:sz="6" w:space="0" w:color="DDDDDD"/>
                <w:left w:val="none" w:sz="0" w:space="0" w:color="auto"/>
                <w:bottom w:val="none" w:sz="0" w:space="0" w:color="auto"/>
                <w:right w:val="none" w:sz="0" w:space="0" w:color="auto"/>
              </w:divBdr>
              <w:divsChild>
                <w:div w:id="11669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9955</Words>
  <Characters>56744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Administrator</cp:lastModifiedBy>
  <cp:revision>8</cp:revision>
  <cp:lastPrinted>2017-08-02T13:15:00Z</cp:lastPrinted>
  <dcterms:created xsi:type="dcterms:W3CDTF">2017-07-11T12:46:00Z</dcterms:created>
  <dcterms:modified xsi:type="dcterms:W3CDTF">2017-10-19T12:54:00Z</dcterms:modified>
</cp:coreProperties>
</file>